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uto"/>
        <w:jc w:val="left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附件3  （</w:t>
      </w:r>
      <w:r>
        <w:rPr>
          <w:rFonts w:hint="eastAsia" w:ascii="宋体" w:hAnsi="宋体" w:eastAsia="宋体" w:cs="宋体"/>
          <w:sz w:val="28"/>
          <w:szCs w:val="28"/>
        </w:rPr>
        <w:t>供应商承诺书格式，包括但不限于以下内容）</w:t>
      </w:r>
    </w:p>
    <w:p>
      <w:pPr>
        <w:snapToGrid w:val="0"/>
        <w:spacing w:line="240" w:lineRule="auto"/>
        <w:jc w:val="left"/>
        <w:rPr>
          <w:rFonts w:ascii="宋体" w:hAnsi="宋体" w:eastAsia="宋体" w:cs="宋体"/>
          <w:b/>
          <w:sz w:val="28"/>
          <w:szCs w:val="28"/>
        </w:rPr>
      </w:pPr>
    </w:p>
    <w:p>
      <w:pPr>
        <w:widowControl/>
        <w:snapToGrid w:val="0"/>
        <w:spacing w:line="240" w:lineRule="auto"/>
        <w:ind w:firstLine="2891" w:firstLineChars="900"/>
        <w:jc w:val="both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供应商承诺书</w:t>
      </w:r>
    </w:p>
    <w:p>
      <w:pPr>
        <w:pStyle w:val="2"/>
      </w:pPr>
    </w:p>
    <w:p>
      <w:pPr>
        <w:widowControl/>
        <w:snapToGrid w:val="0"/>
        <w:spacing w:before="50" w:after="50" w:line="440" w:lineRule="exact"/>
        <w:rPr>
          <w:rFonts w:hint="eastAsia" w:ascii="方正仿宋_GB2312" w:hAnsi="方正仿宋_GB2312" w:eastAsia="方正仿宋_GB2312" w:cs="方正仿宋_GB2312"/>
          <w:spacing w:val="2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pacing w:val="20"/>
          <w:sz w:val="28"/>
          <w:szCs w:val="28"/>
        </w:rPr>
        <w:t>致：广元市昭化区疾病预防控制中心</w:t>
      </w:r>
    </w:p>
    <w:p>
      <w:pPr>
        <w:widowControl/>
        <w:snapToGrid w:val="0"/>
        <w:spacing w:before="50" w:after="50" w:line="440" w:lineRule="exact"/>
        <w:ind w:firstLine="640" w:firstLineChars="200"/>
        <w:rPr>
          <w:rFonts w:hint="eastAsia" w:ascii="方正仿宋_GB2312" w:hAnsi="方正仿宋_GB2312" w:eastAsia="方正仿宋_GB2312" w:cs="方正仿宋_GB2312"/>
          <w:spacing w:val="2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pacing w:val="20"/>
          <w:sz w:val="28"/>
          <w:szCs w:val="28"/>
        </w:rPr>
        <w:t>（供应商单位名称）将严格执行国家的相关法律法规，严把质量关、提供优质服务、维护广元市昭化区疾病预防控制中心利益，确保各项工作的顺利进行。若我方能成为贵单位试剂耗材合格供应商，我方郑重承诺如下：</w:t>
      </w:r>
    </w:p>
    <w:p>
      <w:pPr>
        <w:widowControl/>
        <w:numPr>
          <w:ilvl w:val="0"/>
          <w:numId w:val="1"/>
        </w:numPr>
        <w:snapToGrid w:val="0"/>
        <w:spacing w:before="50" w:after="50" w:line="440" w:lineRule="exact"/>
        <w:ind w:firstLine="560"/>
        <w:rPr>
          <w:rFonts w:hint="eastAsia" w:ascii="方正仿宋_GB2312" w:hAnsi="方正仿宋_GB2312" w:eastAsia="方正仿宋_GB2312" w:cs="方正仿宋_GB2312"/>
          <w:spacing w:val="2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pacing w:val="20"/>
          <w:sz w:val="28"/>
          <w:szCs w:val="28"/>
        </w:rPr>
        <w:t>我方未被列入失信被执行人、重大税收违法案件当事人、政府采购严重违法失信行为记录名单。</w:t>
      </w:r>
    </w:p>
    <w:p>
      <w:pPr>
        <w:widowControl/>
        <w:numPr>
          <w:ilvl w:val="0"/>
          <w:numId w:val="1"/>
        </w:numPr>
        <w:snapToGrid w:val="0"/>
        <w:spacing w:before="50" w:after="50" w:line="440" w:lineRule="exact"/>
        <w:ind w:firstLine="560"/>
        <w:rPr>
          <w:rFonts w:hint="eastAsia" w:ascii="方正仿宋_GB2312" w:hAnsi="方正仿宋_GB2312" w:eastAsia="方正仿宋_GB2312" w:cs="方正仿宋_GB2312"/>
          <w:spacing w:val="2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pacing w:val="20"/>
          <w:sz w:val="28"/>
          <w:szCs w:val="28"/>
        </w:rPr>
        <w:t>我方在近3年经营活动中无重大安全、质量事故，无合同纠纷引起的诉讼、仲裁、违法行为记录以及有关行政处罚。</w:t>
      </w:r>
    </w:p>
    <w:p>
      <w:pPr>
        <w:widowControl/>
        <w:numPr>
          <w:ilvl w:val="0"/>
          <w:numId w:val="1"/>
        </w:numPr>
        <w:snapToGrid w:val="0"/>
        <w:spacing w:before="50" w:after="50" w:line="440" w:lineRule="exact"/>
        <w:ind w:firstLine="560"/>
        <w:rPr>
          <w:rFonts w:hint="eastAsia" w:ascii="方正仿宋_GB2312" w:hAnsi="方正仿宋_GB2312" w:eastAsia="方正仿宋_GB2312" w:cs="方正仿宋_GB2312"/>
          <w:spacing w:val="2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厂家或区域代理指导价的报价清单真实有效，且与供货价格清单、入库商品信息内容一致。</w:t>
      </w:r>
    </w:p>
    <w:p>
      <w:pPr>
        <w:widowControl/>
        <w:numPr>
          <w:ilvl w:val="0"/>
          <w:numId w:val="1"/>
        </w:numPr>
        <w:snapToGrid w:val="0"/>
        <w:spacing w:before="50" w:after="50" w:line="440" w:lineRule="exact"/>
        <w:ind w:firstLine="560"/>
        <w:rPr>
          <w:rFonts w:hint="eastAsia" w:ascii="方正仿宋_GB2312" w:hAnsi="方正仿宋_GB2312" w:eastAsia="方正仿宋_GB2312" w:cs="方正仿宋_GB2312"/>
          <w:spacing w:val="2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严格执行贵单位对价格、质量、供货期等服务的要求。</w:t>
      </w:r>
    </w:p>
    <w:p>
      <w:pPr>
        <w:widowControl/>
        <w:numPr>
          <w:ilvl w:val="0"/>
          <w:numId w:val="1"/>
        </w:numPr>
        <w:snapToGrid w:val="0"/>
        <w:spacing w:before="50" w:after="50" w:line="440" w:lineRule="exact"/>
        <w:ind w:firstLine="560"/>
        <w:rPr>
          <w:rFonts w:hint="eastAsia" w:ascii="方正仿宋_GB2312" w:hAnsi="方正仿宋_GB2312" w:eastAsia="方正仿宋_GB2312" w:cs="方正仿宋_GB2312"/>
          <w:spacing w:val="2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pacing w:val="20"/>
          <w:sz w:val="28"/>
          <w:szCs w:val="28"/>
        </w:rPr>
        <w:t>若成交后出现异议的，我方配合贵单位进行相关答复，并按广元市昭化区疾病预防控制中心规定承担相关责任。</w:t>
      </w:r>
    </w:p>
    <w:p>
      <w:pPr>
        <w:widowControl/>
        <w:numPr>
          <w:ilvl w:val="0"/>
          <w:numId w:val="1"/>
        </w:numPr>
        <w:snapToGrid w:val="0"/>
        <w:spacing w:before="50" w:after="50" w:line="440" w:lineRule="exact"/>
        <w:ind w:firstLine="560"/>
        <w:rPr>
          <w:rFonts w:hint="eastAsia" w:ascii="方正仿宋_GB2312" w:hAnsi="方正仿宋_GB2312" w:eastAsia="方正仿宋_GB2312" w:cs="方正仿宋_GB2312"/>
          <w:spacing w:val="2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其他。</w:t>
      </w:r>
    </w:p>
    <w:p>
      <w:pPr>
        <w:widowControl/>
        <w:snapToGrid w:val="0"/>
        <w:spacing w:before="50" w:after="50" w:line="440" w:lineRule="exact"/>
        <w:ind w:firstLine="640" w:firstLineChars="200"/>
        <w:rPr>
          <w:rFonts w:hint="eastAsia" w:ascii="方正仿宋_GB2312" w:hAnsi="方正仿宋_GB2312" w:eastAsia="方正仿宋_GB2312" w:cs="方正仿宋_GB2312"/>
          <w:spacing w:val="2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pacing w:val="20"/>
          <w:sz w:val="28"/>
          <w:szCs w:val="28"/>
        </w:rPr>
        <w:t>本公司对上述承诺的内容事项真实性负责。如经查实上述承诺的内容事项存在虚假，我公司愿意接受以提供虚假材料谋取成交的法律责任。</w:t>
      </w:r>
    </w:p>
    <w:p>
      <w:pPr>
        <w:widowControl/>
        <w:snapToGrid w:val="0"/>
        <w:spacing w:before="50" w:after="50" w:line="440" w:lineRule="exact"/>
        <w:rPr>
          <w:rFonts w:hint="eastAsia" w:ascii="方正仿宋_GB2312" w:hAnsi="方正仿宋_GB2312" w:eastAsia="方正仿宋_GB2312" w:cs="方正仿宋_GB2312"/>
          <w:spacing w:val="20"/>
          <w:sz w:val="28"/>
          <w:szCs w:val="28"/>
          <w:u w:val="single"/>
        </w:rPr>
      </w:pPr>
      <w:r>
        <w:rPr>
          <w:rFonts w:hint="eastAsia" w:ascii="方正仿宋_GB2312" w:hAnsi="方正仿宋_GB2312" w:eastAsia="方正仿宋_GB2312" w:cs="方正仿宋_GB2312"/>
          <w:spacing w:val="20"/>
          <w:sz w:val="28"/>
          <w:szCs w:val="28"/>
        </w:rPr>
        <w:t>法定代表人（签字）：</w:t>
      </w:r>
      <w:r>
        <w:rPr>
          <w:rFonts w:hint="eastAsia" w:ascii="方正仿宋_GB2312" w:hAnsi="方正仿宋_GB2312" w:eastAsia="方正仿宋_GB2312" w:cs="方正仿宋_GB2312"/>
          <w:spacing w:val="20"/>
          <w:sz w:val="28"/>
          <w:szCs w:val="28"/>
          <w:u w:val="single"/>
        </w:rPr>
        <w:t xml:space="preserve"> </w:t>
      </w:r>
      <w:r>
        <w:rPr>
          <w:rFonts w:hint="eastAsia" w:ascii="方正仿宋_GB2312" w:hAnsi="方正仿宋_GB2312" w:eastAsia="方正仿宋_GB2312" w:cs="方正仿宋_GB2312"/>
          <w:spacing w:val="2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spacing w:val="20"/>
          <w:sz w:val="28"/>
          <w:szCs w:val="28"/>
          <w:u w:val="single"/>
        </w:rPr>
        <w:t xml:space="preserve">   </w:t>
      </w:r>
    </w:p>
    <w:p>
      <w:pPr>
        <w:widowControl/>
        <w:snapToGrid w:val="0"/>
        <w:spacing w:before="50" w:after="50" w:line="440" w:lineRule="exact"/>
        <w:rPr>
          <w:rFonts w:hint="eastAsia" w:ascii="方正仿宋_GB2312" w:hAnsi="方正仿宋_GB2312" w:eastAsia="方正仿宋_GB2312" w:cs="方正仿宋_GB2312"/>
          <w:spacing w:val="2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pacing w:val="20"/>
          <w:sz w:val="28"/>
          <w:szCs w:val="28"/>
        </w:rPr>
        <w:t>或委托代理人（签字）：</w:t>
      </w:r>
      <w:r>
        <w:rPr>
          <w:rFonts w:hint="eastAsia" w:ascii="方正仿宋_GB2312" w:hAnsi="方正仿宋_GB2312" w:eastAsia="方正仿宋_GB2312" w:cs="方正仿宋_GB2312"/>
          <w:b/>
          <w:bCs/>
          <w:spacing w:val="2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方正仿宋_GB2312" w:hAnsi="方正仿宋_GB2312" w:eastAsia="方正仿宋_GB2312" w:cs="方正仿宋_GB2312"/>
          <w:spacing w:val="20"/>
          <w:sz w:val="28"/>
          <w:szCs w:val="28"/>
          <w:u w:val="single"/>
        </w:rPr>
        <w:t> </w:t>
      </w:r>
    </w:p>
    <w:p>
      <w:pPr>
        <w:widowControl/>
        <w:snapToGrid w:val="0"/>
        <w:spacing w:before="50" w:afterLines="50" w:line="440" w:lineRule="exact"/>
        <w:jc w:val="left"/>
        <w:rPr>
          <w:rFonts w:hint="eastAsia" w:ascii="方正仿宋_GB2312" w:hAnsi="方正仿宋_GB2312" w:eastAsia="方正仿宋_GB2312" w:cs="方正仿宋_GB2312"/>
          <w:spacing w:val="2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pacing w:val="20"/>
          <w:sz w:val="28"/>
          <w:szCs w:val="28"/>
        </w:rPr>
        <w:t>承诺方公章：</w:t>
      </w:r>
      <w:r>
        <w:rPr>
          <w:rFonts w:hint="eastAsia" w:ascii="方正仿宋_GB2312" w:hAnsi="方正仿宋_GB2312" w:eastAsia="方正仿宋_GB2312" w:cs="方正仿宋_GB2312"/>
          <w:spacing w:val="20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pacing w:val="20"/>
          <w:sz w:val="28"/>
          <w:szCs w:val="28"/>
        </w:rPr>
        <w:t>年</w:t>
      </w:r>
      <w:r>
        <w:rPr>
          <w:rFonts w:hint="eastAsia" w:ascii="方正仿宋_GB2312" w:hAnsi="方正仿宋_GB2312" w:eastAsia="方正仿宋_GB2312" w:cs="方正仿宋_GB2312"/>
          <w:spacing w:val="20"/>
          <w:sz w:val="28"/>
          <w:szCs w:val="28"/>
          <w:lang w:val="en-US" w:eastAsia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spacing w:val="20"/>
          <w:sz w:val="28"/>
          <w:szCs w:val="28"/>
        </w:rPr>
        <w:t>月</w:t>
      </w:r>
      <w:r>
        <w:rPr>
          <w:rFonts w:hint="eastAsia" w:ascii="方正仿宋_GB2312" w:hAnsi="方正仿宋_GB2312" w:eastAsia="方正仿宋_GB2312" w:cs="方正仿宋_GB2312"/>
          <w:spacing w:val="20"/>
          <w:sz w:val="28"/>
          <w:szCs w:val="28"/>
          <w:lang w:val="en-US" w:eastAsia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spacing w:val="20"/>
          <w:sz w:val="28"/>
          <w:szCs w:val="28"/>
        </w:rPr>
        <w:t>日</w:t>
      </w:r>
    </w:p>
    <w:p>
      <w:pPr>
        <w:pStyle w:val="2"/>
        <w:rPr>
          <w:rFonts w:hint="eastAsia" w:ascii="宋体" w:hAnsi="宋体" w:eastAsia="宋体" w:cs="宋体"/>
          <w:spacing w:val="20"/>
          <w:sz w:val="28"/>
          <w:szCs w:val="28"/>
        </w:rPr>
      </w:pPr>
    </w:p>
    <w:p>
      <w:pPr>
        <w:rPr>
          <w:rFonts w:hint="eastAsia" w:ascii="宋体" w:hAnsi="宋体" w:eastAsia="宋体" w:cs="宋体"/>
          <w:spacing w:val="20"/>
          <w:sz w:val="28"/>
          <w:szCs w:val="28"/>
        </w:rPr>
      </w:pPr>
    </w:p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5" w:type="default"/>
      <w:pgSz w:w="11906" w:h="16838"/>
      <w:pgMar w:top="1440" w:right="1800" w:bottom="1440" w:left="1689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2AE113E5-EE60-43F4-8EF3-170941C2704A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9A7C4A"/>
    <w:multiLevelType w:val="singleLevel"/>
    <w:tmpl w:val="A89A7C4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8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1YjllZWI4MGE0YTkyZGU0OGQ2NTYwYjI5NjVjYzIifQ=="/>
  </w:docVars>
  <w:rsids>
    <w:rsidRoot w:val="548932A0"/>
    <w:rsid w:val="000573A0"/>
    <w:rsid w:val="000A1CA2"/>
    <w:rsid w:val="00123570"/>
    <w:rsid w:val="0012443E"/>
    <w:rsid w:val="00357815"/>
    <w:rsid w:val="003A3A63"/>
    <w:rsid w:val="003D36F1"/>
    <w:rsid w:val="004063AB"/>
    <w:rsid w:val="0068498B"/>
    <w:rsid w:val="007C78A0"/>
    <w:rsid w:val="00B62A02"/>
    <w:rsid w:val="00C57E2A"/>
    <w:rsid w:val="00CF1154"/>
    <w:rsid w:val="00E95A4A"/>
    <w:rsid w:val="00F10DBF"/>
    <w:rsid w:val="00F65778"/>
    <w:rsid w:val="03E802CF"/>
    <w:rsid w:val="058B35F6"/>
    <w:rsid w:val="0BE63D8A"/>
    <w:rsid w:val="0EFC4EAA"/>
    <w:rsid w:val="12C904C8"/>
    <w:rsid w:val="13B30286"/>
    <w:rsid w:val="1AB13281"/>
    <w:rsid w:val="1B066D37"/>
    <w:rsid w:val="1DA5689E"/>
    <w:rsid w:val="20891BE5"/>
    <w:rsid w:val="246C3BAE"/>
    <w:rsid w:val="254F6D3C"/>
    <w:rsid w:val="26062F1B"/>
    <w:rsid w:val="26CB1DE5"/>
    <w:rsid w:val="2A8E760D"/>
    <w:rsid w:val="2B235E33"/>
    <w:rsid w:val="2BA23543"/>
    <w:rsid w:val="2D6D2476"/>
    <w:rsid w:val="2EF01F9F"/>
    <w:rsid w:val="2F7C42D8"/>
    <w:rsid w:val="2FF918C4"/>
    <w:rsid w:val="343361A0"/>
    <w:rsid w:val="367C001C"/>
    <w:rsid w:val="373A0FD1"/>
    <w:rsid w:val="39017ECC"/>
    <w:rsid w:val="3D040FD1"/>
    <w:rsid w:val="3FDA1CEE"/>
    <w:rsid w:val="47907559"/>
    <w:rsid w:val="485553A7"/>
    <w:rsid w:val="4A8A212E"/>
    <w:rsid w:val="4D8A1969"/>
    <w:rsid w:val="4E9C3D13"/>
    <w:rsid w:val="4F355BA8"/>
    <w:rsid w:val="54202F76"/>
    <w:rsid w:val="54496271"/>
    <w:rsid w:val="548932A0"/>
    <w:rsid w:val="5CDC36DF"/>
    <w:rsid w:val="5DAA2313"/>
    <w:rsid w:val="5FD268FF"/>
    <w:rsid w:val="623122DC"/>
    <w:rsid w:val="66A66A59"/>
    <w:rsid w:val="67A12255"/>
    <w:rsid w:val="6B763C09"/>
    <w:rsid w:val="6E0325D6"/>
    <w:rsid w:val="6FF17C0A"/>
    <w:rsid w:val="7204494C"/>
    <w:rsid w:val="721C4899"/>
    <w:rsid w:val="73137F7D"/>
    <w:rsid w:val="76683B8E"/>
    <w:rsid w:val="796273DB"/>
    <w:rsid w:val="7A0579A9"/>
    <w:rsid w:val="7BC95AD7"/>
    <w:rsid w:val="7F22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楷体" w:cstheme="minorBidi"/>
      <w:kern w:val="2"/>
      <w:sz w:val="24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Calibri" w:hAnsi="Calibri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5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4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9">
    <w:name w:val="font21"/>
    <w:basedOn w:val="6"/>
    <w:autoRedefine/>
    <w:qFormat/>
    <w:uiPriority w:val="0"/>
    <w:rPr>
      <w:rFonts w:ascii="Arial" w:hAnsi="Arial" w:cs="Arial"/>
      <w:color w:val="000000"/>
      <w:sz w:val="28"/>
      <w:szCs w:val="28"/>
      <w:u w:val="none"/>
    </w:rPr>
  </w:style>
  <w:style w:type="character" w:customStyle="1" w:styleId="10">
    <w:name w:val="font11"/>
    <w:basedOn w:val="6"/>
    <w:qFormat/>
    <w:uiPriority w:val="0"/>
    <w:rPr>
      <w:rFonts w:ascii="TimesNewRomanPSMT" w:hAnsi="TimesNewRomanPSMT" w:eastAsia="TimesNewRomanPSMT" w:cs="TimesNewRomanPSMT"/>
      <w:color w:val="000000"/>
      <w:sz w:val="28"/>
      <w:szCs w:val="28"/>
      <w:u w:val="none"/>
    </w:rPr>
  </w:style>
  <w:style w:type="character" w:customStyle="1" w:styleId="11">
    <w:name w:val="font91"/>
    <w:basedOn w:val="6"/>
    <w:qFormat/>
    <w:uiPriority w:val="0"/>
    <w:rPr>
      <w:rFonts w:hint="default" w:ascii="方正仿宋_GB2312" w:hAnsi="方正仿宋_GB2312" w:eastAsia="方正仿宋_GB2312" w:cs="方正仿宋_GB2312"/>
      <w:color w:val="000000"/>
      <w:sz w:val="20"/>
      <w:szCs w:val="20"/>
      <w:u w:val="none"/>
    </w:rPr>
  </w:style>
  <w:style w:type="character" w:customStyle="1" w:styleId="12">
    <w:name w:val="font112"/>
    <w:basedOn w:val="6"/>
    <w:qFormat/>
    <w:uiPriority w:val="0"/>
    <w:rPr>
      <w:rFonts w:hint="default" w:ascii="方正仿宋_GB2312" w:hAnsi="方正仿宋_GB2312" w:eastAsia="方正仿宋_GB2312" w:cs="方正仿宋_GB2312"/>
      <w:color w:val="000000"/>
      <w:sz w:val="21"/>
      <w:szCs w:val="21"/>
      <w:u w:val="none"/>
    </w:rPr>
  </w:style>
  <w:style w:type="character" w:customStyle="1" w:styleId="13">
    <w:name w:val="font71"/>
    <w:basedOn w:val="6"/>
    <w:qFormat/>
    <w:uiPriority w:val="0"/>
    <w:rPr>
      <w:rFonts w:hint="default" w:ascii="方正仿宋_GB2312" w:hAnsi="方正仿宋_GB2312" w:eastAsia="方正仿宋_GB2312" w:cs="方正仿宋_GB2312"/>
      <w:color w:val="000000"/>
      <w:sz w:val="24"/>
      <w:szCs w:val="24"/>
      <w:u w:val="none"/>
    </w:rPr>
  </w:style>
  <w:style w:type="character" w:customStyle="1" w:styleId="14">
    <w:name w:val="font101"/>
    <w:basedOn w:val="6"/>
    <w:qFormat/>
    <w:uiPriority w:val="0"/>
    <w:rPr>
      <w:rFonts w:hint="eastAsia" w:ascii="方正仿宋_GB2312" w:hAnsi="方正仿宋_GB2312" w:eastAsia="方正仿宋_GB2312" w:cs="方正仿宋_GB2312"/>
      <w:color w:val="000000"/>
      <w:sz w:val="20"/>
      <w:szCs w:val="20"/>
      <w:u w:val="none"/>
    </w:rPr>
  </w:style>
  <w:style w:type="character" w:customStyle="1" w:styleId="15">
    <w:name w:val="font121"/>
    <w:basedOn w:val="6"/>
    <w:autoRedefine/>
    <w:qFormat/>
    <w:uiPriority w:val="0"/>
    <w:rPr>
      <w:rFonts w:hint="eastAsia" w:ascii="方正仿宋_GB2312" w:hAnsi="方正仿宋_GB2312" w:eastAsia="方正仿宋_GB2312" w:cs="方正仿宋_GB2312"/>
      <w:color w:val="000000"/>
      <w:sz w:val="24"/>
      <w:szCs w:val="24"/>
      <w:u w:val="none"/>
    </w:rPr>
  </w:style>
  <w:style w:type="character" w:customStyle="1" w:styleId="16">
    <w:name w:val="font81"/>
    <w:basedOn w:val="6"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17">
    <w:name w:val="font01"/>
    <w:basedOn w:val="6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31"/>
    <w:basedOn w:val="6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4702</Words>
  <Characters>5517</Characters>
  <Lines>13</Lines>
  <Paragraphs>3</Paragraphs>
  <TotalTime>27</TotalTime>
  <ScaleCrop>false</ScaleCrop>
  <LinksUpToDate>false</LinksUpToDate>
  <CharactersWithSpaces>5612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2020-09-25T08:08:00Z</dcterms:created>
  <dc:creator>qzuser</dc:creator>
  <cp:lastModifiedBy>黑鸽子</cp:lastModifiedBy>
  <cp:lastPrinted>2024-04-07T07:01:00Z</cp:lastPrinted>
  <dcterms:modified xsi:type="dcterms:W3CDTF">2024-04-07T08:01:19Z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4D04BBCBD14E4E67849C79E7A22556EE</vt:lpwstr>
  </property>
</Properties>
</file>