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Times New Roman" w:hAnsi="仿宋_GB2312" w:eastAsia="仿宋_GB2312"/>
          <w:spacing w:val="-4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仿宋_GB2312" w:eastAsia="仿宋_GB2312"/>
          <w:spacing w:val="-4"/>
          <w:kern w:val="0"/>
          <w:sz w:val="32"/>
          <w:szCs w:val="32"/>
        </w:rPr>
        <w:t>附件</w:t>
      </w:r>
    </w:p>
    <w:p>
      <w:pPr>
        <w:spacing w:line="600" w:lineRule="exact"/>
        <w:jc w:val="center"/>
        <w:rPr>
          <w:rFonts w:ascii="方正小标宋简体" w:hAnsi="仿宋_GB2312" w:eastAsia="方正小标宋简体"/>
          <w:spacing w:val="-4"/>
          <w:kern w:val="0"/>
          <w:sz w:val="44"/>
          <w:szCs w:val="44"/>
        </w:rPr>
      </w:pPr>
      <w:r>
        <w:rPr>
          <w:rFonts w:hint="eastAsia" w:ascii="方正小标宋简体" w:hAnsi="仿宋_GB2312" w:eastAsia="方正小标宋简体"/>
          <w:spacing w:val="-4"/>
          <w:kern w:val="0"/>
          <w:sz w:val="44"/>
          <w:szCs w:val="44"/>
        </w:rPr>
        <w:t>广元市昭化区</w:t>
      </w:r>
      <w:r>
        <w:rPr>
          <w:rFonts w:ascii="方正小标宋简体" w:hAnsi="Times New Roman" w:eastAsia="方正小标宋简体"/>
          <w:spacing w:val="-4"/>
          <w:kern w:val="0"/>
          <w:sz w:val="44"/>
          <w:szCs w:val="44"/>
        </w:rPr>
        <w:t>2018</w:t>
      </w:r>
      <w:r>
        <w:rPr>
          <w:rFonts w:hint="eastAsia" w:ascii="方正小标宋简体" w:hAnsi="仿宋_GB2312" w:eastAsia="方正小标宋简体"/>
          <w:spacing w:val="-4"/>
          <w:kern w:val="0"/>
          <w:sz w:val="44"/>
          <w:szCs w:val="44"/>
        </w:rPr>
        <w:t>年中央专项彩票公益金计划指标分配表</w:t>
      </w:r>
    </w:p>
    <w:tbl>
      <w:tblPr>
        <w:tblStyle w:val="8"/>
        <w:tblW w:w="1513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"/>
        <w:gridCol w:w="859"/>
        <w:gridCol w:w="600"/>
        <w:gridCol w:w="744"/>
        <w:gridCol w:w="700"/>
        <w:gridCol w:w="580"/>
        <w:gridCol w:w="879"/>
        <w:gridCol w:w="819"/>
        <w:gridCol w:w="919"/>
        <w:gridCol w:w="700"/>
        <w:gridCol w:w="620"/>
        <w:gridCol w:w="700"/>
        <w:gridCol w:w="879"/>
        <w:gridCol w:w="1039"/>
        <w:gridCol w:w="919"/>
        <w:gridCol w:w="680"/>
        <w:gridCol w:w="848"/>
        <w:gridCol w:w="840"/>
        <w:gridCol w:w="110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tblHeader/>
          <w:jc w:val="center"/>
        </w:trPr>
        <w:tc>
          <w:tcPr>
            <w:tcW w:w="7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乡镇</w:t>
            </w:r>
          </w:p>
        </w:tc>
        <w:tc>
          <w:tcPr>
            <w:tcW w:w="8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村</w:t>
            </w:r>
          </w:p>
        </w:tc>
        <w:tc>
          <w:tcPr>
            <w:tcW w:w="3503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新建村道</w:t>
            </w:r>
          </w:p>
        </w:tc>
        <w:tc>
          <w:tcPr>
            <w:tcW w:w="3758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村道加宽</w:t>
            </w:r>
          </w:p>
        </w:tc>
        <w:tc>
          <w:tcPr>
            <w:tcW w:w="4365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新建社道</w:t>
            </w:r>
          </w:p>
        </w:tc>
        <w:tc>
          <w:tcPr>
            <w:tcW w:w="8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合计</w:t>
            </w:r>
          </w:p>
        </w:tc>
        <w:tc>
          <w:tcPr>
            <w:tcW w:w="110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tblHeader/>
          <w:jc w:val="center"/>
        </w:trPr>
        <w:tc>
          <w:tcPr>
            <w:tcW w:w="7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503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3758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4365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  <w:tblHeader/>
          <w:jc w:val="center"/>
        </w:trPr>
        <w:tc>
          <w:tcPr>
            <w:tcW w:w="7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起点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终点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里程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单价（万元）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金额（万元）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起点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终点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里程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单价（万元）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金额（万元）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起点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终点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里程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单价（万元）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金额（万元）</w:t>
            </w:r>
          </w:p>
        </w:tc>
        <w:tc>
          <w:tcPr>
            <w:tcW w:w="8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合计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8.55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263.25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49.8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498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50.92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1303.67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2064.92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196"/>
                <w:tab w:val="center" w:pos="469"/>
              </w:tabs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  <w:lang w:eastAsia="zh-CN"/>
              </w:rPr>
              <w:t>其中：彩票公益金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  <w:lang w:val="en-US" w:eastAsia="zh-CN"/>
              </w:rPr>
              <w:t>2000万元，区本级统筹整合64.92万元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虎跳镇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5.5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1.75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43.75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98.75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三公村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环线路接口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仙山界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5.5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55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王振河处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乌龟石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0.9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22.5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77.5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竹江村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聚居点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鲁家坪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21.25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21.25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陈江乡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4.2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42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紫金村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王家营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1.1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11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五龙村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五龙村委会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王家营路口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3.1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31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丁家乡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50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4.7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117.5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167.5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青龙村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丁太路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湖溪村委会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50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永冠梁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四社张明华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30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80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老房沟塘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3.5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87.5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87.5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黄龙乡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30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2.73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68.25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98.25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明水村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山上坪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黄连树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0.81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水磨村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白头村交界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30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薛家沟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仲炳林处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0.72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福勤养殖场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三社朱传明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30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青牛乡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4.7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47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2.33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58.25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105.25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莲池村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新村委会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月家山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4.7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47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大田头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环线路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1.1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27.5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74.5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店子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董家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12.5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12.5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王维权家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大地角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0.73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18.25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18.25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清水乡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4.05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141.75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15.6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156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297.75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清凉村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国道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212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张家坪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2.4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84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84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居民点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期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1.65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57.75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57.75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清水乡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文华村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文华村委会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清凉打铁房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15.6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156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156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射箭乡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4.8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48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2.97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74.25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122.25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丁角村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土地垭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丁角村委会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3.4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34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李春汉处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学校井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1.1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27.5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61.5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望天嘴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晒京冯家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7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1.4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14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大堰场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贾金生处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1.07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26.75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40.75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射箭乡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晒金村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堰塘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河边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石井铺镇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9.3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241.8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241.8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板庙村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坟林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沙窝里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31.2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31.2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肖家寨村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唐家河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作坊角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13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薛家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九房坡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0.52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13.52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13.52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庙儿顶村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太公红卫村界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马才龙处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31.98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31.98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石井铺镇</w:t>
            </w: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庙儿顶村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村道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汪化善处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0.67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17.42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17.42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青岗村路口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马洪贵处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20.8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20.8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马友成房后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马龙祥处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31.72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31.72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园田河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杨永秀出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1.18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30.68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30.68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张子轮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31.2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31.2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太保坟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杨家坪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0.78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20.28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20.28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太公镇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4.23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109.98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109.98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双庙村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31.2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31.2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白头村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太黄路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朱福方处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0.35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9.1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9.1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太黄路口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张得永处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13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太公镇</w:t>
            </w: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白头村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社熊大凡处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6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社薛应春处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1.7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44.2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44.2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丁太路口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猪场嘴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0.48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12.48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12.48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王家镇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5.28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142.56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142.56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方山村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张家湾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长坪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27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23.76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23.76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高家院子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沈家院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2.55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27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68.85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68.85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文星村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二郎庙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武家梁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1.85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27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49.95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49.95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卫子镇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4.85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48.5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4.13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107.38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155.88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刘家河村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垭口上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3.7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37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上石板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王明云处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63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王明云处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王明金处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1.15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11.5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观景台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蔬菜园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1.07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27.82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39.32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社瓦窑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王明发处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0.66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17.16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17.16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商家梁村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腊树湾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张家河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20.8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20.8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宁家湾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岩下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0.6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15.6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15.6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香溪乡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2.45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63.7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63.7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玉莲村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外地坪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33.8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33.8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傲盘村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大沟边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柳树湾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1.15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29.9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29.9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元坝镇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2.15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21.5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0.82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中梁村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二道盖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档儿梁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0.82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五一村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村委会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马儿塝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2.15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21.5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21.5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张家乡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10.23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255.75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255.75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大雾村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熊正银处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唐山亭处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0.41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10.25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尖山村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异地梁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张仕连出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仓库坡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湾里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5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0.93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23.25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23.25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张家乡</w:t>
            </w:r>
          </w:p>
        </w:tc>
        <w:tc>
          <w:tcPr>
            <w:tcW w:w="859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石庙村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李大发处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李大华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0.45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11.25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11.25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王素贤处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金子牛圈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0.89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22.25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22.25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金紫村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联合塘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张山兵处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张少洁处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张寿德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1.24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31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刘庄村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周家坡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刘应能处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1.23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30.75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30.75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7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农会上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7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社刘思奇处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0.58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14.5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14.5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  <w:jc w:val="center"/>
        </w:trPr>
        <w:tc>
          <w:tcPr>
            <w:tcW w:w="7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社商峰处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6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社邢习桃处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0.9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22.5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22.5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庄子上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养殖园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0.8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20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柏林沟镇</w:t>
            </w: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小计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4.5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121.5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121.5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1" w:hRule="atLeast"/>
          <w:jc w:val="center"/>
        </w:trPr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明安村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油房湾</w:t>
            </w:r>
          </w:p>
        </w:tc>
        <w:tc>
          <w:tcPr>
            <w:tcW w:w="7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冯家岭村道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4.5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121.5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>121.5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区本级统筹整合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64.92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万元</w:t>
            </w:r>
          </w:p>
        </w:tc>
      </w:tr>
    </w:tbl>
    <w:p>
      <w:pPr>
        <w:spacing w:line="600" w:lineRule="exact"/>
        <w:rPr>
          <w:rFonts w:ascii="Times New Roman" w:hAnsi="Times New Roman" w:eastAsia="仿宋_GB2312"/>
          <w:spacing w:val="-4"/>
          <w:kern w:val="0"/>
          <w:sz w:val="32"/>
          <w:szCs w:val="32"/>
        </w:rPr>
      </w:pPr>
    </w:p>
    <w:sectPr>
      <w:headerReference r:id="rId3" w:type="default"/>
      <w:footerReference r:id="rId4" w:type="default"/>
      <w:pgSz w:w="16838" w:h="11906" w:orient="landscape"/>
      <w:pgMar w:top="1588" w:right="2098" w:bottom="1474" w:left="1985" w:header="454" w:footer="964" w:gutter="0"/>
      <w:cols w:space="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rStyle w:val="5"/>
        <w:rFonts w:ascii="宋体" w:hAnsi="宋体"/>
        <w:sz w:val="28"/>
        <w:szCs w:val="28"/>
      </w:rPr>
      <w:t xml:space="preserve">— </w:t>
    </w:r>
    <w:r>
      <w:rPr>
        <w:rStyle w:val="5"/>
        <w:rFonts w:ascii="宋体" w:hAnsi="宋体"/>
        <w:sz w:val="28"/>
        <w:szCs w:val="28"/>
      </w:rPr>
      <w:fldChar w:fldCharType="begin"/>
    </w:r>
    <w:r>
      <w:rPr>
        <w:rStyle w:val="5"/>
        <w:rFonts w:ascii="宋体" w:hAnsi="宋体"/>
        <w:sz w:val="28"/>
        <w:szCs w:val="28"/>
      </w:rPr>
      <w:instrText xml:space="preserve">PAGE  </w:instrText>
    </w:r>
    <w:r>
      <w:rPr>
        <w:rStyle w:val="5"/>
        <w:rFonts w:ascii="宋体" w:hAnsi="宋体"/>
        <w:sz w:val="28"/>
        <w:szCs w:val="28"/>
      </w:rPr>
      <w:fldChar w:fldCharType="separate"/>
    </w:r>
    <w:r>
      <w:rPr>
        <w:rStyle w:val="5"/>
        <w:rFonts w:ascii="宋体" w:hAnsi="宋体"/>
        <w:sz w:val="28"/>
        <w:szCs w:val="28"/>
      </w:rPr>
      <w:t>7</w:t>
    </w:r>
    <w:r>
      <w:rPr>
        <w:rStyle w:val="5"/>
        <w:rFonts w:ascii="宋体" w:hAnsi="宋体"/>
        <w:sz w:val="28"/>
        <w:szCs w:val="28"/>
      </w:rPr>
      <w:fldChar w:fldCharType="end"/>
    </w:r>
    <w:r>
      <w:rPr>
        <w:rStyle w:val="5"/>
        <w:rFonts w:ascii="宋体" w:hAnsi="宋体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E768DC"/>
    <w:rsid w:val="00013F18"/>
    <w:rsid w:val="002A7586"/>
    <w:rsid w:val="00335EB9"/>
    <w:rsid w:val="005363F9"/>
    <w:rsid w:val="00605EED"/>
    <w:rsid w:val="00654DBD"/>
    <w:rsid w:val="007D10AE"/>
    <w:rsid w:val="008D1FB7"/>
    <w:rsid w:val="00B72114"/>
    <w:rsid w:val="00EB752D"/>
    <w:rsid w:val="01DB2971"/>
    <w:rsid w:val="026B766C"/>
    <w:rsid w:val="03063422"/>
    <w:rsid w:val="04F43524"/>
    <w:rsid w:val="04F606F6"/>
    <w:rsid w:val="09210D9C"/>
    <w:rsid w:val="09FF2F49"/>
    <w:rsid w:val="0A453818"/>
    <w:rsid w:val="0B02785B"/>
    <w:rsid w:val="0B03263A"/>
    <w:rsid w:val="0B041C39"/>
    <w:rsid w:val="0BFD786D"/>
    <w:rsid w:val="0C6956F0"/>
    <w:rsid w:val="0C8F2AA4"/>
    <w:rsid w:val="0CDB61CB"/>
    <w:rsid w:val="0D4D2A47"/>
    <w:rsid w:val="0D5D5229"/>
    <w:rsid w:val="0E3F4425"/>
    <w:rsid w:val="0E6229C0"/>
    <w:rsid w:val="0FBF6D9D"/>
    <w:rsid w:val="12A019FF"/>
    <w:rsid w:val="13851550"/>
    <w:rsid w:val="152D3964"/>
    <w:rsid w:val="179419B8"/>
    <w:rsid w:val="17E26468"/>
    <w:rsid w:val="18730912"/>
    <w:rsid w:val="199240C2"/>
    <w:rsid w:val="19AA196D"/>
    <w:rsid w:val="19C52E09"/>
    <w:rsid w:val="1A3D689C"/>
    <w:rsid w:val="1ABA1314"/>
    <w:rsid w:val="1B207A90"/>
    <w:rsid w:val="1BFF761B"/>
    <w:rsid w:val="1C833E33"/>
    <w:rsid w:val="1CE94ED3"/>
    <w:rsid w:val="1CEF2A71"/>
    <w:rsid w:val="1CEF6D01"/>
    <w:rsid w:val="1D60087F"/>
    <w:rsid w:val="1D7B097C"/>
    <w:rsid w:val="1D996CDA"/>
    <w:rsid w:val="1E307DDF"/>
    <w:rsid w:val="20424C47"/>
    <w:rsid w:val="20702EA0"/>
    <w:rsid w:val="209F61D2"/>
    <w:rsid w:val="21087895"/>
    <w:rsid w:val="2138486A"/>
    <w:rsid w:val="216C6801"/>
    <w:rsid w:val="22AE02DA"/>
    <w:rsid w:val="23732ACB"/>
    <w:rsid w:val="23DD0DD3"/>
    <w:rsid w:val="24535C26"/>
    <w:rsid w:val="25A22E18"/>
    <w:rsid w:val="276F02EE"/>
    <w:rsid w:val="27EB52DD"/>
    <w:rsid w:val="282E6555"/>
    <w:rsid w:val="292B581B"/>
    <w:rsid w:val="2BC03438"/>
    <w:rsid w:val="2D381CBB"/>
    <w:rsid w:val="2D735122"/>
    <w:rsid w:val="2D8616DC"/>
    <w:rsid w:val="2D9F1E18"/>
    <w:rsid w:val="2DE15B2E"/>
    <w:rsid w:val="2E0870C1"/>
    <w:rsid w:val="2E1627D9"/>
    <w:rsid w:val="2EF60286"/>
    <w:rsid w:val="2FA574FE"/>
    <w:rsid w:val="31156046"/>
    <w:rsid w:val="3143058F"/>
    <w:rsid w:val="31821D2F"/>
    <w:rsid w:val="319700A6"/>
    <w:rsid w:val="348F30A2"/>
    <w:rsid w:val="34E4517F"/>
    <w:rsid w:val="36866ED6"/>
    <w:rsid w:val="377B4CC7"/>
    <w:rsid w:val="390C65EA"/>
    <w:rsid w:val="39B32F26"/>
    <w:rsid w:val="3A043F48"/>
    <w:rsid w:val="3A231E51"/>
    <w:rsid w:val="3AB3147D"/>
    <w:rsid w:val="3B433A04"/>
    <w:rsid w:val="3B847EEF"/>
    <w:rsid w:val="3CE1461A"/>
    <w:rsid w:val="3DE768DC"/>
    <w:rsid w:val="3E0C2FA7"/>
    <w:rsid w:val="3FB42862"/>
    <w:rsid w:val="3FE84E80"/>
    <w:rsid w:val="41AC7A51"/>
    <w:rsid w:val="42910900"/>
    <w:rsid w:val="42F15B77"/>
    <w:rsid w:val="4335421F"/>
    <w:rsid w:val="43BC710F"/>
    <w:rsid w:val="440B1BB4"/>
    <w:rsid w:val="44523265"/>
    <w:rsid w:val="451A54C5"/>
    <w:rsid w:val="470D5A47"/>
    <w:rsid w:val="47B7282B"/>
    <w:rsid w:val="47ED6E22"/>
    <w:rsid w:val="48950D2B"/>
    <w:rsid w:val="48EB62DE"/>
    <w:rsid w:val="49BF0FD1"/>
    <w:rsid w:val="4B834B8B"/>
    <w:rsid w:val="4BC31A7C"/>
    <w:rsid w:val="4D560F23"/>
    <w:rsid w:val="4E3D7BBF"/>
    <w:rsid w:val="4E4D4DF8"/>
    <w:rsid w:val="4E9E3105"/>
    <w:rsid w:val="4EFD2E1C"/>
    <w:rsid w:val="4F7A0BE8"/>
    <w:rsid w:val="502F13A6"/>
    <w:rsid w:val="50E85C47"/>
    <w:rsid w:val="51156B38"/>
    <w:rsid w:val="515207FC"/>
    <w:rsid w:val="53196442"/>
    <w:rsid w:val="5393440F"/>
    <w:rsid w:val="557D4F88"/>
    <w:rsid w:val="558E23CB"/>
    <w:rsid w:val="55F73E2D"/>
    <w:rsid w:val="564C65F0"/>
    <w:rsid w:val="565C11CA"/>
    <w:rsid w:val="56B30DFF"/>
    <w:rsid w:val="580E7E22"/>
    <w:rsid w:val="59512B70"/>
    <w:rsid w:val="59A63295"/>
    <w:rsid w:val="5A9C194E"/>
    <w:rsid w:val="5B840B3F"/>
    <w:rsid w:val="5BD111D5"/>
    <w:rsid w:val="5C642CA5"/>
    <w:rsid w:val="5D126C3B"/>
    <w:rsid w:val="5DEC36CF"/>
    <w:rsid w:val="5E7320BC"/>
    <w:rsid w:val="5F26236C"/>
    <w:rsid w:val="5FA86DAF"/>
    <w:rsid w:val="60A92D0F"/>
    <w:rsid w:val="61C70AAD"/>
    <w:rsid w:val="62D13BD5"/>
    <w:rsid w:val="63207E7F"/>
    <w:rsid w:val="64B61C40"/>
    <w:rsid w:val="655454EF"/>
    <w:rsid w:val="656264A0"/>
    <w:rsid w:val="659264DD"/>
    <w:rsid w:val="661678D4"/>
    <w:rsid w:val="662B77FA"/>
    <w:rsid w:val="674E68F3"/>
    <w:rsid w:val="68210B67"/>
    <w:rsid w:val="690B2D5F"/>
    <w:rsid w:val="69897FCE"/>
    <w:rsid w:val="6A393A6C"/>
    <w:rsid w:val="6A675CE3"/>
    <w:rsid w:val="6A734ADB"/>
    <w:rsid w:val="6A79702B"/>
    <w:rsid w:val="6B6E6A76"/>
    <w:rsid w:val="6BFF4A22"/>
    <w:rsid w:val="6D155207"/>
    <w:rsid w:val="6D6F609B"/>
    <w:rsid w:val="6E406FA3"/>
    <w:rsid w:val="6EB177D2"/>
    <w:rsid w:val="6EFC1519"/>
    <w:rsid w:val="6FF3033A"/>
    <w:rsid w:val="704E48D7"/>
    <w:rsid w:val="706646E4"/>
    <w:rsid w:val="71BF51B9"/>
    <w:rsid w:val="71E42C9F"/>
    <w:rsid w:val="71F96691"/>
    <w:rsid w:val="73992686"/>
    <w:rsid w:val="73D70083"/>
    <w:rsid w:val="74227F7E"/>
    <w:rsid w:val="78495A5F"/>
    <w:rsid w:val="7A29502B"/>
    <w:rsid w:val="7B672871"/>
    <w:rsid w:val="7B6D59E4"/>
    <w:rsid w:val="7CCE395F"/>
    <w:rsid w:val="7D175F82"/>
    <w:rsid w:val="7D352D2F"/>
    <w:rsid w:val="7D5A1D90"/>
    <w:rsid w:val="7D9B5F90"/>
    <w:rsid w:val="7E337C29"/>
    <w:rsid w:val="7EA553DA"/>
    <w:rsid w:val="7ECC4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nhideWhenUsed="0" w:uiPriority="99" w:semiHidden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99"/>
    <w:rPr>
      <w:rFonts w:cs="Times New Roman"/>
    </w:rPr>
  </w:style>
  <w:style w:type="character" w:styleId="6">
    <w:name w:val="FollowedHyperlink"/>
    <w:basedOn w:val="4"/>
    <w:uiPriority w:val="99"/>
    <w:rPr>
      <w:rFonts w:cs="Times New Roman"/>
      <w:color w:val="800080"/>
      <w:u w:val="single"/>
    </w:rPr>
  </w:style>
  <w:style w:type="character" w:styleId="7">
    <w:name w:val="Hyperlink"/>
    <w:basedOn w:val="4"/>
    <w:qFormat/>
    <w:uiPriority w:val="99"/>
    <w:rPr>
      <w:rFonts w:cs="Times New Roman"/>
      <w:color w:val="0000FF"/>
      <w:u w:val="single"/>
    </w:rPr>
  </w:style>
  <w:style w:type="character" w:customStyle="1" w:styleId="9">
    <w:name w:val="Footer Char"/>
    <w:basedOn w:val="4"/>
    <w:link w:val="2"/>
    <w:semiHidden/>
    <w:qFormat/>
    <w:uiPriority w:val="99"/>
    <w:rPr>
      <w:rFonts w:ascii="Calibri" w:hAnsi="Calibri"/>
      <w:sz w:val="18"/>
      <w:szCs w:val="18"/>
    </w:rPr>
  </w:style>
  <w:style w:type="character" w:customStyle="1" w:styleId="10">
    <w:name w:val="Header Char"/>
    <w:basedOn w:val="4"/>
    <w:link w:val="3"/>
    <w:semiHidden/>
    <w:qFormat/>
    <w:uiPriority w:val="99"/>
    <w:rPr>
      <w:rFonts w:ascii="Calibri" w:hAnsi="Calibri"/>
      <w:sz w:val="18"/>
      <w:szCs w:val="18"/>
    </w:rPr>
  </w:style>
  <w:style w:type="paragraph" w:customStyle="1" w:styleId="11">
    <w:name w:val="p0"/>
    <w:basedOn w:val="1"/>
    <w:qFormat/>
    <w:uiPriority w:val="99"/>
    <w:pPr>
      <w:widowControl/>
    </w:pPr>
    <w:rPr>
      <w:rFonts w:cs="Calibri"/>
      <w:kern w:val="0"/>
      <w:szCs w:val="21"/>
    </w:rPr>
  </w:style>
  <w:style w:type="paragraph" w:customStyle="1" w:styleId="12">
    <w:name w:val="xl6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2"/>
      <w:szCs w:val="22"/>
    </w:rPr>
  </w:style>
  <w:style w:type="paragraph" w:customStyle="1" w:styleId="13">
    <w:name w:val="xl66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14">
    <w:name w:val="xl67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15">
    <w:name w:val="xl68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16">
    <w:name w:val="xl69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17">
    <w:name w:val="xl7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</w:rPr>
  </w:style>
  <w:style w:type="paragraph" w:customStyle="1" w:styleId="18">
    <w:name w:val="xl71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19">
    <w:name w:val="xl72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18"/>
      <w:szCs w:val="18"/>
    </w:rPr>
  </w:style>
  <w:style w:type="paragraph" w:customStyle="1" w:styleId="20">
    <w:name w:val="xl73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21">
    <w:name w:val="xl74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7</Pages>
  <Words>678</Words>
  <Characters>3866</Characters>
  <Lines>0</Lines>
  <Paragraphs>0</Paragraphs>
  <TotalTime>0</TotalTime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2017-01-18T08:41:00Z</dcterms:created>
  <dc:creator>Administrator</dc:creator>
  <cp:lastModifiedBy>浅笑拭春衣</cp:lastModifiedBy>
  <cp:lastPrinted>2018-06-03T08:53:00Z</cp:lastPrinted>
  <dcterms:modified xsi:type="dcterms:W3CDTF">2018-06-04T06:53:31Z</dcterms:modified>
  <dc:title>昭财农〔2018〕1号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