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ascii="仿宋_GB2312" w:hAnsi="华文仿宋" w:eastAsia="仿宋_GB2312" w:cs="华文仿宋"/>
          <w:sz w:val="32"/>
          <w:szCs w:val="32"/>
        </w:rPr>
      </w:pPr>
      <w:r>
        <w:rPr>
          <w:rFonts w:hint="eastAsia" w:ascii="仿宋_GB2312" w:hAnsi="华文仿宋" w:eastAsia="仿宋_GB2312" w:cs="华文仿宋"/>
          <w:sz w:val="32"/>
          <w:szCs w:val="32"/>
        </w:rPr>
        <w:t>附件</w:t>
      </w:r>
      <w:r>
        <w:rPr>
          <w:rFonts w:ascii="仿宋_GB2312" w:hAnsi="华文仿宋" w:eastAsia="仿宋_GB2312" w:cs="华文仿宋"/>
          <w:sz w:val="32"/>
          <w:szCs w:val="32"/>
        </w:rPr>
        <w:t>1</w:t>
      </w:r>
      <w:r>
        <w:rPr>
          <w:rFonts w:hint="eastAsia" w:ascii="仿宋_GB2312" w:hAnsi="华文仿宋" w:eastAsia="仿宋_GB2312" w:cs="华文仿宋"/>
          <w:sz w:val="32"/>
          <w:szCs w:val="32"/>
        </w:rPr>
        <w:t>：</w:t>
      </w:r>
    </w:p>
    <w:p>
      <w:pPr>
        <w:spacing w:line="500" w:lineRule="exact"/>
        <w:jc w:val="left"/>
        <w:rPr>
          <w:rFonts w:ascii="仿宋_GB2312" w:hAnsi="华文仿宋" w:eastAsia="仿宋_GB2312" w:cs="华文仿宋"/>
          <w:sz w:val="32"/>
          <w:szCs w:val="32"/>
        </w:rPr>
      </w:pPr>
    </w:p>
    <w:tbl>
      <w:tblPr>
        <w:tblStyle w:val="6"/>
        <w:tblW w:w="14044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0"/>
        <w:gridCol w:w="1705"/>
        <w:gridCol w:w="2274"/>
        <w:gridCol w:w="764"/>
        <w:gridCol w:w="2052"/>
        <w:gridCol w:w="1039"/>
        <w:gridCol w:w="2189"/>
        <w:gridCol w:w="1425"/>
        <w:gridCol w:w="1"/>
        <w:gridCol w:w="1304"/>
        <w:gridCol w:w="1"/>
      </w:tblGrid>
      <w:tr>
        <w:tblPrEx>
          <w:tblLayout w:type="fixed"/>
        </w:tblPrEx>
        <w:trPr>
          <w:trHeight w:val="913" w:hRule="atLeast"/>
        </w:trPr>
        <w:tc>
          <w:tcPr>
            <w:tcW w:w="12739" w:type="dxa"/>
            <w:gridSpan w:val="9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</w:rPr>
              <w:t>广元市昭化区</w:t>
            </w:r>
            <w:r>
              <w:rPr>
                <w:rFonts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</w:rPr>
              <w:t>201</w:t>
            </w:r>
            <w:r>
              <w:rPr>
                <w:rFonts w:hint="eastAsia"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  <w:lang w:val="en-US" w:eastAsia="zh-CN"/>
              </w:rPr>
              <w:t>8</w:t>
            </w:r>
            <w:r>
              <w:rPr>
                <w:rFonts w:hint="eastAsia"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</w:rPr>
              <w:t>年直接考核招聘贫困地区医学专科定向生岗位条件一览表</w:t>
            </w:r>
          </w:p>
        </w:tc>
        <w:tc>
          <w:tcPr>
            <w:tcW w:w="1305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439" w:hRule="atLeast"/>
        </w:trPr>
        <w:tc>
          <w:tcPr>
            <w:tcW w:w="129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主管部门</w:t>
            </w:r>
          </w:p>
        </w:tc>
        <w:tc>
          <w:tcPr>
            <w:tcW w:w="170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招聘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岗位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名称</w:t>
            </w:r>
          </w:p>
        </w:tc>
        <w:tc>
          <w:tcPr>
            <w:tcW w:w="2274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岗位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代码</w:t>
            </w:r>
          </w:p>
        </w:tc>
        <w:tc>
          <w:tcPr>
            <w:tcW w:w="764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招聘数</w:t>
            </w:r>
          </w:p>
        </w:tc>
        <w:tc>
          <w:tcPr>
            <w:tcW w:w="67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招聘条件</w:t>
            </w:r>
          </w:p>
        </w:tc>
        <w:tc>
          <w:tcPr>
            <w:tcW w:w="130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29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05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74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6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学历</w:t>
            </w:r>
          </w:p>
        </w:tc>
        <w:tc>
          <w:tcPr>
            <w:tcW w:w="1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专业</w:t>
            </w:r>
          </w:p>
        </w:tc>
        <w:tc>
          <w:tcPr>
            <w:tcW w:w="2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年龄</w:t>
            </w:r>
          </w:p>
        </w:tc>
        <w:tc>
          <w:tcPr>
            <w:tcW w:w="14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eastAsia="宋体" w:cs="宋体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cs="宋体"/>
                <w:b/>
                <w:bCs/>
                <w:color w:val="000000"/>
                <w:kern w:val="0"/>
                <w:sz w:val="22"/>
                <w:szCs w:val="22"/>
                <w:lang w:eastAsia="zh-CN"/>
              </w:rPr>
              <w:t>执业资格</w:t>
            </w:r>
          </w:p>
        </w:tc>
        <w:tc>
          <w:tcPr>
            <w:tcW w:w="130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290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昭化区卫生和计划生育局</w:t>
            </w:r>
          </w:p>
        </w:tc>
        <w:tc>
          <w:tcPr>
            <w:tcW w:w="1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cs="宋体"/>
                <w:kern w:val="0"/>
                <w:sz w:val="22"/>
                <w:szCs w:val="22"/>
                <w:lang w:eastAsia="zh-CN"/>
              </w:rPr>
              <w:t>临床医学</w:t>
            </w:r>
          </w:p>
        </w:tc>
        <w:tc>
          <w:tcPr>
            <w:tcW w:w="22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cs="宋体"/>
                <w:kern w:val="0"/>
                <w:sz w:val="22"/>
                <w:szCs w:val="22"/>
                <w:lang w:val="en-US" w:eastAsia="zh-CN"/>
              </w:rPr>
              <w:t>201830101</w:t>
            </w:r>
          </w:p>
        </w:tc>
        <w:tc>
          <w:tcPr>
            <w:tcW w:w="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全日制普通高等教育大学专科</w:t>
            </w:r>
          </w:p>
        </w:tc>
        <w:tc>
          <w:tcPr>
            <w:tcW w:w="1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cs="宋体"/>
                <w:kern w:val="0"/>
                <w:sz w:val="22"/>
                <w:szCs w:val="22"/>
                <w:lang w:eastAsia="zh-CN"/>
              </w:rPr>
              <w:t>临床医学</w:t>
            </w:r>
          </w:p>
        </w:tc>
        <w:tc>
          <w:tcPr>
            <w:tcW w:w="2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35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周岁及以下（</w:t>
            </w:r>
            <w:r>
              <w:rPr>
                <w:rFonts w:ascii="宋体" w:hAnsi="宋体" w:cs="宋体"/>
                <w:kern w:val="0"/>
                <w:sz w:val="22"/>
                <w:szCs w:val="22"/>
              </w:rPr>
              <w:t>19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83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年</w:t>
            </w:r>
            <w:r>
              <w:rPr>
                <w:rFonts w:ascii="宋体" w:hAnsi="宋体" w:cs="宋体"/>
                <w:kern w:val="0"/>
                <w:sz w:val="22"/>
                <w:szCs w:val="22"/>
              </w:rPr>
              <w:t>1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月</w:t>
            </w:r>
            <w:r>
              <w:rPr>
                <w:rFonts w:ascii="宋体" w:hAnsi="宋体" w:cs="宋体"/>
                <w:kern w:val="0"/>
                <w:sz w:val="22"/>
                <w:szCs w:val="22"/>
              </w:rPr>
              <w:t>1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日及以后出生）</w:t>
            </w:r>
          </w:p>
        </w:tc>
        <w:tc>
          <w:tcPr>
            <w:tcW w:w="14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cs="宋体"/>
                <w:kern w:val="0"/>
                <w:sz w:val="22"/>
                <w:szCs w:val="22"/>
                <w:lang w:eastAsia="zh-CN"/>
              </w:rPr>
              <w:t>黄龙乡卫生院</w:t>
            </w:r>
            <w:r>
              <w:rPr>
                <w:rFonts w:hint="eastAsia" w:ascii="宋体" w:cs="宋体"/>
                <w:kern w:val="0"/>
                <w:sz w:val="22"/>
                <w:szCs w:val="22"/>
                <w:lang w:val="en-US" w:eastAsia="zh-CN"/>
              </w:rPr>
              <w:t>1名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29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2"/>
                <w:szCs w:val="22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cs="宋体"/>
                <w:kern w:val="0"/>
                <w:sz w:val="22"/>
                <w:szCs w:val="22"/>
                <w:lang w:eastAsia="zh-CN"/>
              </w:rPr>
              <w:t>护理</w:t>
            </w:r>
          </w:p>
        </w:tc>
        <w:tc>
          <w:tcPr>
            <w:tcW w:w="22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201830102</w:t>
            </w:r>
          </w:p>
        </w:tc>
        <w:tc>
          <w:tcPr>
            <w:tcW w:w="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全日制普通高等教育大学专科</w:t>
            </w:r>
          </w:p>
        </w:tc>
        <w:tc>
          <w:tcPr>
            <w:tcW w:w="1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cs="宋体"/>
                <w:kern w:val="0"/>
                <w:sz w:val="22"/>
                <w:szCs w:val="22"/>
                <w:lang w:eastAsia="zh-CN"/>
              </w:rPr>
              <w:t>护理</w:t>
            </w:r>
          </w:p>
        </w:tc>
        <w:tc>
          <w:tcPr>
            <w:tcW w:w="2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35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周岁及以下（</w:t>
            </w:r>
            <w:r>
              <w:rPr>
                <w:rFonts w:ascii="宋体" w:hAnsi="宋体" w:cs="宋体"/>
                <w:kern w:val="0"/>
                <w:sz w:val="22"/>
                <w:szCs w:val="22"/>
              </w:rPr>
              <w:t>19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83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年</w:t>
            </w:r>
            <w:r>
              <w:rPr>
                <w:rFonts w:ascii="宋体" w:hAnsi="宋体" w:cs="宋体"/>
                <w:kern w:val="0"/>
                <w:sz w:val="22"/>
                <w:szCs w:val="22"/>
              </w:rPr>
              <w:t>1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月</w:t>
            </w:r>
            <w:r>
              <w:rPr>
                <w:rFonts w:ascii="宋体" w:hAnsi="宋体" w:cs="宋体"/>
                <w:kern w:val="0"/>
                <w:sz w:val="22"/>
                <w:szCs w:val="22"/>
              </w:rPr>
              <w:t>1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日及以后出生）</w:t>
            </w:r>
          </w:p>
        </w:tc>
        <w:tc>
          <w:tcPr>
            <w:tcW w:w="14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eastAsia="zh-CN"/>
              </w:rPr>
              <w:t>具有护士资格证或护士资格考试成绩合格。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eastAsia="zh-CN"/>
              </w:rPr>
              <w:t>文村、白果乡卫生院各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29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22"/>
                <w:szCs w:val="22"/>
              </w:rPr>
            </w:pPr>
          </w:p>
        </w:tc>
        <w:tc>
          <w:tcPr>
            <w:tcW w:w="17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cs="宋体"/>
                <w:kern w:val="0"/>
                <w:sz w:val="22"/>
                <w:szCs w:val="22"/>
                <w:lang w:eastAsia="zh-CN"/>
              </w:rPr>
              <w:t>医学检验</w:t>
            </w:r>
          </w:p>
        </w:tc>
        <w:tc>
          <w:tcPr>
            <w:tcW w:w="22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201830103</w:t>
            </w:r>
          </w:p>
        </w:tc>
        <w:tc>
          <w:tcPr>
            <w:tcW w:w="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2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全日制普通高等教育大学专科</w:t>
            </w:r>
          </w:p>
        </w:tc>
        <w:tc>
          <w:tcPr>
            <w:tcW w:w="10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eastAsia="宋体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cs="宋体"/>
                <w:kern w:val="0"/>
                <w:sz w:val="22"/>
                <w:szCs w:val="22"/>
                <w:lang w:eastAsia="zh-CN"/>
              </w:rPr>
              <w:t>医学检验技术</w:t>
            </w:r>
          </w:p>
        </w:tc>
        <w:tc>
          <w:tcPr>
            <w:tcW w:w="2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35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周岁及以下（</w:t>
            </w:r>
            <w:r>
              <w:rPr>
                <w:rFonts w:ascii="宋体" w:hAnsi="宋体" w:cs="宋体"/>
                <w:kern w:val="0"/>
                <w:sz w:val="22"/>
                <w:szCs w:val="22"/>
              </w:rPr>
              <w:t>19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83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年</w:t>
            </w:r>
            <w:r>
              <w:rPr>
                <w:rFonts w:ascii="宋体" w:hAnsi="宋体" w:cs="宋体"/>
                <w:kern w:val="0"/>
                <w:sz w:val="22"/>
                <w:szCs w:val="22"/>
              </w:rPr>
              <w:t>1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月</w:t>
            </w:r>
            <w:r>
              <w:rPr>
                <w:rFonts w:ascii="宋体" w:hAnsi="宋体" w:cs="宋体"/>
                <w:kern w:val="0"/>
                <w:sz w:val="22"/>
                <w:szCs w:val="22"/>
              </w:rPr>
              <w:t>1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日及以后出生）</w:t>
            </w:r>
          </w:p>
        </w:tc>
        <w:tc>
          <w:tcPr>
            <w:tcW w:w="14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asci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eastAsia="zh-CN"/>
              </w:rPr>
              <w:t>石井铺、青牛乡卫生院各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合计</w:t>
            </w:r>
          </w:p>
        </w:tc>
        <w:tc>
          <w:tcPr>
            <w:tcW w:w="17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　</w:t>
            </w:r>
          </w:p>
        </w:tc>
        <w:tc>
          <w:tcPr>
            <w:tcW w:w="22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</w:p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　</w:t>
            </w:r>
          </w:p>
        </w:tc>
        <w:tc>
          <w:tcPr>
            <w:tcW w:w="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20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　</w:t>
            </w:r>
          </w:p>
        </w:tc>
        <w:tc>
          <w:tcPr>
            <w:tcW w:w="1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　</w:t>
            </w:r>
          </w:p>
        </w:tc>
        <w:tc>
          <w:tcPr>
            <w:tcW w:w="21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　</w:t>
            </w:r>
          </w:p>
        </w:tc>
        <w:tc>
          <w:tcPr>
            <w:tcW w:w="14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　</w:t>
            </w:r>
          </w:p>
        </w:tc>
        <w:tc>
          <w:tcPr>
            <w:tcW w:w="130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</w:tbl>
    <w:p>
      <w:pPr>
        <w:spacing w:line="500" w:lineRule="exact"/>
        <w:rPr>
          <w:rFonts w:ascii="仿宋_GB2312" w:hAnsi="华文仿宋" w:eastAsia="仿宋_GB2312" w:cs="华文仿宋"/>
          <w:sz w:val="32"/>
          <w:szCs w:val="32"/>
        </w:rPr>
        <w:sectPr>
          <w:pgSz w:w="16838" w:h="11906" w:orient="landscape"/>
          <w:pgMar w:top="1440" w:right="1440" w:bottom="1440" w:left="1440" w:header="851" w:footer="992" w:gutter="0"/>
          <w:cols w:space="425" w:num="1"/>
          <w:docGrid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8E7AC8"/>
    <w:rsid w:val="178E7AC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2018-08-29T00:34:00Z</dcterms:created>
  <dc:creator>浅笑拭春衣</dc:creator>
  <cp:lastModifiedBy>浅笑拭春衣</cp:lastModifiedBy>
  <dcterms:modified xsi:type="dcterms:W3CDTF">2018-08-29T00:34:41Z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