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18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86"/>
        <w:gridCol w:w="960"/>
        <w:gridCol w:w="65"/>
        <w:gridCol w:w="713"/>
        <w:gridCol w:w="1162"/>
        <w:gridCol w:w="1036"/>
        <w:gridCol w:w="1317"/>
        <w:gridCol w:w="743"/>
        <w:gridCol w:w="1511"/>
        <w:gridCol w:w="1136"/>
        <w:gridCol w:w="1404"/>
        <w:gridCol w:w="1290"/>
      </w:tblGrid>
      <w:tr w14:paraId="1B3BA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88" w:hRule="atLeast"/>
          <w:jc w:val="center"/>
        </w:trPr>
        <w:tc>
          <w:tcPr>
            <w:tcW w:w="11823" w:type="dxa"/>
            <w:gridSpan w:val="12"/>
            <w:tcBorders>
              <w:top w:val="nil"/>
              <w:left w:val="nil"/>
              <w:bottom w:val="nil"/>
              <w:right w:val="nil"/>
            </w:tcBorders>
            <w:shd w:val="clear"/>
            <w:vAlign w:val="center"/>
          </w:tcPr>
          <w:p w14:paraId="2FA3834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21"/>
                <w:szCs w:val="21"/>
                <w:u w:val="none"/>
                <w:bdr w:val="none" w:color="auto" w:sz="0" w:space="0"/>
                <w:lang w:val="en-US" w:eastAsia="zh-CN" w:bidi="ar"/>
              </w:rPr>
              <w:t>广元市昭化区清水镇人民政府信息主动公开目录</w:t>
            </w:r>
          </w:p>
        </w:tc>
      </w:tr>
      <w:tr w14:paraId="0F7DD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925" w:hRule="atLeast"/>
          <w:jc w:val="center"/>
        </w:trPr>
        <w:tc>
          <w:tcPr>
            <w:tcW w:w="486" w:type="dxa"/>
            <w:tcBorders>
              <w:top w:val="single" w:color="000000" w:sz="4" w:space="0"/>
              <w:left w:val="single" w:color="000000" w:sz="4" w:space="0"/>
              <w:bottom w:val="single" w:color="000000" w:sz="4" w:space="0"/>
              <w:right w:val="single" w:color="000000" w:sz="4" w:space="0"/>
            </w:tcBorders>
            <w:shd w:val="clear"/>
            <w:vAlign w:val="center"/>
          </w:tcPr>
          <w:p w14:paraId="2BE51A50">
            <w:pPr>
              <w:keepNext w:val="0"/>
              <w:keepLines w:val="0"/>
              <w:widowControl/>
              <w:suppressLineNumbers w:val="0"/>
              <w:jc w:val="center"/>
              <w:textAlignment w:val="center"/>
              <w:rPr>
                <w:rFonts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15"/>
                <w:szCs w:val="15"/>
                <w:u w:val="none"/>
                <w:bdr w:val="none" w:color="auto" w:sz="0" w:space="0"/>
                <w:lang w:val="en-US" w:eastAsia="zh-CN" w:bidi="ar"/>
              </w:rPr>
              <w:t>类别</w:t>
            </w:r>
          </w:p>
        </w:tc>
        <w:tc>
          <w:tcPr>
            <w:tcW w:w="1738" w:type="dxa"/>
            <w:gridSpan w:val="3"/>
            <w:tcBorders>
              <w:top w:val="single" w:color="000000" w:sz="4" w:space="0"/>
              <w:left w:val="single" w:color="000000" w:sz="4" w:space="0"/>
              <w:bottom w:val="single" w:color="000000" w:sz="4" w:space="0"/>
              <w:right w:val="single" w:color="000000" w:sz="4" w:space="0"/>
            </w:tcBorders>
            <w:shd w:val="clear"/>
            <w:vAlign w:val="center"/>
          </w:tcPr>
          <w:p w14:paraId="4DAC792F">
            <w:pPr>
              <w:keepNext w:val="0"/>
              <w:keepLines w:val="0"/>
              <w:widowControl/>
              <w:suppressLineNumbers w:val="0"/>
              <w:jc w:val="center"/>
              <w:textAlignment w:val="center"/>
              <w:rPr>
                <w:rFonts w:hint="eastAsia"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15"/>
                <w:szCs w:val="15"/>
                <w:u w:val="none"/>
                <w:bdr w:val="none" w:color="auto" w:sz="0" w:space="0"/>
                <w:lang w:val="en-US" w:eastAsia="zh-CN" w:bidi="ar"/>
              </w:rPr>
              <w:t>公开事项</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3B426917">
            <w:pPr>
              <w:keepNext w:val="0"/>
              <w:keepLines w:val="0"/>
              <w:widowControl/>
              <w:suppressLineNumbers w:val="0"/>
              <w:jc w:val="center"/>
              <w:textAlignment w:val="center"/>
              <w:rPr>
                <w:rFonts w:hint="eastAsia"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15"/>
                <w:szCs w:val="15"/>
                <w:u w:val="none"/>
                <w:bdr w:val="none" w:color="auto" w:sz="0" w:space="0"/>
                <w:lang w:val="en-US" w:eastAsia="zh-CN" w:bidi="ar"/>
              </w:rPr>
              <w:t>公开内容</w:t>
            </w:r>
          </w:p>
        </w:tc>
        <w:tc>
          <w:tcPr>
            <w:tcW w:w="2353" w:type="dxa"/>
            <w:gridSpan w:val="2"/>
            <w:tcBorders>
              <w:top w:val="single" w:color="000000" w:sz="4" w:space="0"/>
              <w:left w:val="single" w:color="000000" w:sz="4" w:space="0"/>
              <w:bottom w:val="single" w:color="000000" w:sz="4" w:space="0"/>
              <w:right w:val="single" w:color="000000" w:sz="4" w:space="0"/>
            </w:tcBorders>
            <w:shd w:val="clear"/>
            <w:vAlign w:val="center"/>
          </w:tcPr>
          <w:p w14:paraId="20EB2A15">
            <w:pPr>
              <w:keepNext w:val="0"/>
              <w:keepLines w:val="0"/>
              <w:widowControl/>
              <w:suppressLineNumbers w:val="0"/>
              <w:jc w:val="center"/>
              <w:textAlignment w:val="center"/>
              <w:rPr>
                <w:rFonts w:hint="eastAsia"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15"/>
                <w:szCs w:val="15"/>
                <w:u w:val="none"/>
                <w:bdr w:val="none" w:color="auto" w:sz="0" w:space="0"/>
                <w:lang w:val="en-US" w:eastAsia="zh-CN" w:bidi="ar"/>
              </w:rPr>
              <w:t>公开依据</w:t>
            </w:r>
          </w:p>
        </w:tc>
        <w:tc>
          <w:tcPr>
            <w:tcW w:w="743" w:type="dxa"/>
            <w:tcBorders>
              <w:top w:val="single" w:color="000000" w:sz="4" w:space="0"/>
              <w:left w:val="single" w:color="000000" w:sz="4" w:space="0"/>
              <w:bottom w:val="single" w:color="000000" w:sz="4" w:space="0"/>
              <w:right w:val="single" w:color="000000" w:sz="4" w:space="0"/>
            </w:tcBorders>
            <w:shd w:val="clear"/>
            <w:vAlign w:val="center"/>
          </w:tcPr>
          <w:p w14:paraId="6DE71C02">
            <w:pPr>
              <w:keepNext w:val="0"/>
              <w:keepLines w:val="0"/>
              <w:widowControl/>
              <w:suppressLineNumbers w:val="0"/>
              <w:jc w:val="center"/>
              <w:textAlignment w:val="center"/>
              <w:rPr>
                <w:rFonts w:hint="eastAsia"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15"/>
                <w:szCs w:val="15"/>
                <w:u w:val="none"/>
                <w:bdr w:val="none" w:color="auto" w:sz="0" w:space="0"/>
                <w:lang w:val="en-US" w:eastAsia="zh-CN" w:bidi="ar"/>
              </w:rPr>
              <w:t>公开主体</w:t>
            </w:r>
          </w:p>
        </w:tc>
        <w:tc>
          <w:tcPr>
            <w:tcW w:w="1511" w:type="dxa"/>
            <w:tcBorders>
              <w:top w:val="single" w:color="000000" w:sz="4" w:space="0"/>
              <w:left w:val="single" w:color="000000" w:sz="4" w:space="0"/>
              <w:bottom w:val="single" w:color="000000" w:sz="4" w:space="0"/>
              <w:right w:val="single" w:color="000000" w:sz="4" w:space="0"/>
            </w:tcBorders>
            <w:shd w:val="clear"/>
            <w:vAlign w:val="center"/>
          </w:tcPr>
          <w:p w14:paraId="63F0DA2C">
            <w:pPr>
              <w:keepNext w:val="0"/>
              <w:keepLines w:val="0"/>
              <w:widowControl/>
              <w:suppressLineNumbers w:val="0"/>
              <w:jc w:val="center"/>
              <w:textAlignment w:val="center"/>
              <w:rPr>
                <w:rFonts w:hint="eastAsia"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15"/>
                <w:szCs w:val="15"/>
                <w:u w:val="none"/>
                <w:bdr w:val="none" w:color="auto" w:sz="0" w:space="0"/>
                <w:lang w:val="en-US" w:eastAsia="zh-CN" w:bidi="ar"/>
              </w:rPr>
              <w:t>公开渠道</w:t>
            </w:r>
          </w:p>
        </w:tc>
        <w:tc>
          <w:tcPr>
            <w:tcW w:w="1136" w:type="dxa"/>
            <w:tcBorders>
              <w:top w:val="single" w:color="000000" w:sz="4" w:space="0"/>
              <w:left w:val="single" w:color="000000" w:sz="4" w:space="0"/>
              <w:bottom w:val="single" w:color="000000" w:sz="4" w:space="0"/>
              <w:right w:val="single" w:color="000000" w:sz="4" w:space="0"/>
            </w:tcBorders>
            <w:shd w:val="clear"/>
            <w:vAlign w:val="center"/>
          </w:tcPr>
          <w:p w14:paraId="5D580EEE">
            <w:pPr>
              <w:keepNext w:val="0"/>
              <w:keepLines w:val="0"/>
              <w:widowControl/>
              <w:suppressLineNumbers w:val="0"/>
              <w:jc w:val="center"/>
              <w:textAlignment w:val="center"/>
              <w:rPr>
                <w:rFonts w:hint="eastAsia"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15"/>
                <w:szCs w:val="15"/>
                <w:u w:val="none"/>
                <w:bdr w:val="none" w:color="auto" w:sz="0" w:space="0"/>
                <w:lang w:val="en-US" w:eastAsia="zh-CN" w:bidi="ar"/>
              </w:rPr>
              <w:t>公开</w:t>
            </w:r>
            <w:r>
              <w:rPr>
                <w:rFonts w:hint="eastAsia" w:ascii="黑体" w:hAnsi="宋体" w:eastAsia="黑体" w:cs="黑体"/>
                <w:b/>
                <w:bCs/>
                <w:i w:val="0"/>
                <w:iCs w:val="0"/>
                <w:color w:val="000000"/>
                <w:kern w:val="0"/>
                <w:sz w:val="15"/>
                <w:szCs w:val="15"/>
                <w:u w:val="none"/>
                <w:bdr w:val="none" w:color="auto" w:sz="0" w:space="0"/>
                <w:lang w:val="en-US" w:eastAsia="zh-CN" w:bidi="ar"/>
              </w:rPr>
              <w:br w:type="textWrapping"/>
            </w:r>
            <w:r>
              <w:rPr>
                <w:rFonts w:hint="eastAsia" w:ascii="黑体" w:hAnsi="宋体" w:eastAsia="黑体" w:cs="黑体"/>
                <w:b/>
                <w:bCs/>
                <w:i w:val="0"/>
                <w:iCs w:val="0"/>
                <w:color w:val="000000"/>
                <w:kern w:val="0"/>
                <w:sz w:val="15"/>
                <w:szCs w:val="15"/>
                <w:u w:val="none"/>
                <w:bdr w:val="none" w:color="auto" w:sz="0" w:space="0"/>
                <w:lang w:val="en-US" w:eastAsia="zh-CN" w:bidi="ar"/>
              </w:rPr>
              <w:t>时限</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220D2D23">
            <w:pPr>
              <w:keepNext w:val="0"/>
              <w:keepLines w:val="0"/>
              <w:widowControl/>
              <w:suppressLineNumbers w:val="0"/>
              <w:jc w:val="center"/>
              <w:textAlignment w:val="center"/>
              <w:rPr>
                <w:rFonts w:hint="eastAsia"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15"/>
                <w:szCs w:val="15"/>
                <w:u w:val="none"/>
                <w:bdr w:val="none" w:color="auto" w:sz="0" w:space="0"/>
                <w:lang w:val="en-US" w:eastAsia="zh-CN" w:bidi="ar"/>
              </w:rPr>
              <w:t>公开责任</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64737243">
            <w:pPr>
              <w:keepNext w:val="0"/>
              <w:keepLines w:val="0"/>
              <w:widowControl/>
              <w:suppressLineNumbers w:val="0"/>
              <w:jc w:val="center"/>
              <w:textAlignment w:val="center"/>
              <w:rPr>
                <w:rFonts w:hint="eastAsia"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15"/>
                <w:szCs w:val="15"/>
                <w:u w:val="none"/>
                <w:bdr w:val="none" w:color="auto" w:sz="0" w:space="0"/>
                <w:lang w:val="en-US" w:eastAsia="zh-CN" w:bidi="ar"/>
              </w:rPr>
              <w:t>咨询及监督</w:t>
            </w:r>
            <w:r>
              <w:rPr>
                <w:rFonts w:hint="eastAsia" w:ascii="黑体" w:hAnsi="宋体" w:eastAsia="黑体" w:cs="黑体"/>
                <w:b/>
                <w:bCs/>
                <w:i w:val="0"/>
                <w:iCs w:val="0"/>
                <w:color w:val="000000"/>
                <w:kern w:val="0"/>
                <w:sz w:val="15"/>
                <w:szCs w:val="15"/>
                <w:u w:val="none"/>
                <w:bdr w:val="none" w:color="auto" w:sz="0" w:space="0"/>
                <w:lang w:val="en-US" w:eastAsia="zh-CN" w:bidi="ar"/>
              </w:rPr>
              <w:br w:type="textWrapping"/>
            </w:r>
            <w:r>
              <w:rPr>
                <w:rFonts w:hint="eastAsia" w:ascii="黑体" w:hAnsi="宋体" w:eastAsia="黑体" w:cs="黑体"/>
                <w:b/>
                <w:bCs/>
                <w:i w:val="0"/>
                <w:iCs w:val="0"/>
                <w:color w:val="000000"/>
                <w:kern w:val="0"/>
                <w:sz w:val="15"/>
                <w:szCs w:val="15"/>
                <w:u w:val="none"/>
                <w:bdr w:val="none" w:color="auto" w:sz="0" w:space="0"/>
                <w:lang w:val="en-US" w:eastAsia="zh-CN" w:bidi="ar"/>
              </w:rPr>
              <w:t>电话</w:t>
            </w:r>
          </w:p>
        </w:tc>
      </w:tr>
      <w:tr w14:paraId="25664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65" w:hRule="atLeast"/>
          <w:jc w:val="center"/>
        </w:trPr>
        <w:tc>
          <w:tcPr>
            <w:tcW w:w="4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96E64F">
            <w:pPr>
              <w:keepNext w:val="0"/>
              <w:keepLines w:val="0"/>
              <w:widowControl/>
              <w:suppressLineNumbers w:val="0"/>
              <w:jc w:val="center"/>
              <w:textAlignment w:val="center"/>
              <w:rPr>
                <w:rFonts w:ascii="仿宋" w:hAnsi="仿宋" w:eastAsia="仿宋" w:cs="仿宋"/>
                <w:i w:val="0"/>
                <w:iCs w:val="0"/>
                <w:color w:val="000000"/>
                <w:sz w:val="13"/>
                <w:szCs w:val="13"/>
                <w:u w:val="none"/>
              </w:rPr>
            </w:pPr>
            <w:r>
              <w:rPr>
                <w:rFonts w:hint="eastAsia" w:ascii="黑体" w:hAnsi="黑体" w:eastAsia="黑体" w:cs="黑体"/>
                <w:i w:val="0"/>
                <w:iCs w:val="0"/>
                <w:color w:val="000000"/>
                <w:kern w:val="0"/>
                <w:sz w:val="13"/>
                <w:szCs w:val="13"/>
                <w:u w:val="none"/>
                <w:bdr w:val="none" w:color="auto" w:sz="0" w:space="0"/>
                <w:lang w:val="en-US" w:eastAsia="zh-CN" w:bidi="ar"/>
              </w:rPr>
              <w:t>法定公开事项</w:t>
            </w:r>
          </w:p>
        </w:tc>
        <w:tc>
          <w:tcPr>
            <w:tcW w:w="1738"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1CD687BD">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bdr w:val="none" w:color="auto" w:sz="0" w:space="0"/>
                <w:lang w:val="en-US" w:eastAsia="zh-CN" w:bidi="ar"/>
              </w:rPr>
              <w:t>政策</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0BF079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规章</w:t>
            </w:r>
          </w:p>
        </w:tc>
        <w:tc>
          <w:tcPr>
            <w:tcW w:w="10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4BBF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■行政法规</w:t>
            </w:r>
          </w:p>
        </w:tc>
        <w:tc>
          <w:tcPr>
            <w:tcW w:w="1317" w:type="dxa"/>
            <w:vMerge w:val="restart"/>
            <w:tcBorders>
              <w:top w:val="single" w:color="000000" w:sz="4" w:space="0"/>
              <w:left w:val="single" w:color="000000" w:sz="4" w:space="0"/>
              <w:bottom w:val="single" w:color="000000" w:sz="4" w:space="0"/>
              <w:right w:val="single" w:color="000000" w:sz="4" w:space="0"/>
            </w:tcBorders>
            <w:shd w:val="clear"/>
            <w:vAlign w:val="center"/>
          </w:tcPr>
          <w:p w14:paraId="1F6531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《中华人民共和国政府信息公开条例》（国务院令第711号）第二十条第一款</w:t>
            </w:r>
          </w:p>
        </w:tc>
        <w:tc>
          <w:tcPr>
            <w:tcW w:w="743" w:type="dxa"/>
            <w:vMerge w:val="restart"/>
            <w:tcBorders>
              <w:top w:val="single" w:color="000000" w:sz="4" w:space="0"/>
              <w:left w:val="single" w:color="000000" w:sz="4" w:space="0"/>
              <w:right w:val="single" w:color="000000" w:sz="4" w:space="0"/>
            </w:tcBorders>
            <w:shd w:val="clear"/>
            <w:vAlign w:val="center"/>
          </w:tcPr>
          <w:p w14:paraId="2B5E3C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lang w:val="en-US" w:eastAsia="zh-CN" w:bidi="ar"/>
              </w:rPr>
              <w:t>广元市昭化区清水镇人民政府</w:t>
            </w:r>
          </w:p>
          <w:p w14:paraId="0319D3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p>
        </w:tc>
        <w:tc>
          <w:tcPr>
            <w:tcW w:w="1511" w:type="dxa"/>
            <w:vMerge w:val="restart"/>
            <w:tcBorders>
              <w:top w:val="single" w:color="000000" w:sz="4" w:space="0"/>
              <w:left w:val="single" w:color="000000" w:sz="4" w:space="0"/>
              <w:bottom w:val="single" w:color="000000" w:sz="4" w:space="0"/>
              <w:right w:val="single" w:color="000000" w:sz="4" w:space="0"/>
            </w:tcBorders>
            <w:shd w:val="clear"/>
            <w:vAlign w:val="center"/>
          </w:tcPr>
          <w:p w14:paraId="76B9914B">
            <w:pPr>
              <w:keepNext w:val="0"/>
              <w:keepLines w:val="0"/>
              <w:widowControl/>
              <w:suppressLineNumbers w:val="0"/>
              <w:spacing w:after="280" w:afterAutospacing="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 xml:space="preserve">■政府网站 </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■信息公告栏</w:t>
            </w:r>
          </w:p>
        </w:tc>
        <w:tc>
          <w:tcPr>
            <w:tcW w:w="11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3180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上级机关发布信息或信息形成（变更）3个工作日内</w:t>
            </w:r>
          </w:p>
        </w:tc>
        <w:tc>
          <w:tcPr>
            <w:tcW w:w="14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040D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党政办牵头，</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相关办公室配合</w:t>
            </w:r>
          </w:p>
        </w:tc>
        <w:tc>
          <w:tcPr>
            <w:tcW w:w="1290" w:type="dxa"/>
            <w:vMerge w:val="restart"/>
            <w:tcBorders>
              <w:top w:val="single" w:color="000000" w:sz="4" w:space="0"/>
              <w:left w:val="single" w:color="000000" w:sz="4" w:space="0"/>
              <w:bottom w:val="nil"/>
              <w:right w:val="single" w:color="000000" w:sz="4" w:space="0"/>
            </w:tcBorders>
            <w:shd w:val="clear"/>
            <w:vAlign w:val="center"/>
          </w:tcPr>
          <w:p w14:paraId="428AF2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0839-8713700</w:t>
            </w:r>
          </w:p>
        </w:tc>
      </w:tr>
      <w:tr w14:paraId="679F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25" w:hRule="atLeast"/>
          <w:jc w:val="center"/>
        </w:trPr>
        <w:tc>
          <w:tcPr>
            <w:tcW w:w="4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2A5700">
            <w:pPr>
              <w:jc w:val="center"/>
              <w:rPr>
                <w:rFonts w:hint="eastAsia" w:ascii="仿宋" w:hAnsi="仿宋" w:eastAsia="仿宋" w:cs="仿宋"/>
                <w:i w:val="0"/>
                <w:iCs w:val="0"/>
                <w:color w:val="000000"/>
                <w:sz w:val="13"/>
                <w:szCs w:val="13"/>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4B481334">
            <w:pPr>
              <w:jc w:val="center"/>
              <w:rPr>
                <w:rFonts w:hint="eastAsia" w:ascii="仿宋" w:hAnsi="仿宋" w:eastAsia="仿宋" w:cs="仿宋"/>
                <w:b/>
                <w:bCs/>
                <w:i w:val="0"/>
                <w:iCs w:val="0"/>
                <w:color w:val="000000"/>
                <w:sz w:val="13"/>
                <w:szCs w:val="13"/>
                <w:u w:val="none"/>
              </w:rPr>
            </w:pP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276C2D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行政规范性文件</w:t>
            </w:r>
          </w:p>
        </w:tc>
        <w:tc>
          <w:tcPr>
            <w:tcW w:w="1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8EF71E">
            <w:pPr>
              <w:jc w:val="center"/>
              <w:rPr>
                <w:rFonts w:hint="default" w:ascii="Times New Roman" w:hAnsi="Times New Roman" w:eastAsia="仿宋_GB2312" w:cs="Times New Roman"/>
                <w:i w:val="0"/>
                <w:iCs w:val="0"/>
                <w:color w:val="000000"/>
                <w:sz w:val="13"/>
                <w:szCs w:val="13"/>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0D66D6">
            <w:pPr>
              <w:jc w:val="center"/>
              <w:rPr>
                <w:rFonts w:hint="default" w:ascii="Times New Roman" w:hAnsi="Times New Roman" w:eastAsia="仿宋_GB2312" w:cs="Times New Roman"/>
                <w:i w:val="0"/>
                <w:iCs w:val="0"/>
                <w:color w:val="000000"/>
                <w:sz w:val="13"/>
                <w:szCs w:val="13"/>
                <w:u w:val="none"/>
              </w:rPr>
            </w:pPr>
          </w:p>
        </w:tc>
        <w:tc>
          <w:tcPr>
            <w:tcW w:w="743" w:type="dxa"/>
            <w:vMerge w:val="continue"/>
            <w:tcBorders>
              <w:left w:val="single" w:color="000000" w:sz="4" w:space="0"/>
              <w:right w:val="single" w:color="000000" w:sz="4" w:space="0"/>
            </w:tcBorders>
            <w:shd w:val="clear"/>
            <w:vAlign w:val="center"/>
          </w:tcPr>
          <w:p w14:paraId="0D27C82A">
            <w:pPr>
              <w:jc w:val="center"/>
              <w:rPr>
                <w:rFonts w:hint="default" w:ascii="Times New Roman" w:hAnsi="Times New Roman" w:eastAsia="仿宋_GB2312" w:cs="Times New Roman"/>
                <w:i w:val="0"/>
                <w:iCs w:val="0"/>
                <w:color w:val="000000"/>
                <w:sz w:val="13"/>
                <w:szCs w:val="13"/>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E10AF0">
            <w:pPr>
              <w:jc w:val="center"/>
              <w:rPr>
                <w:rFonts w:hint="default" w:ascii="Times New Roman" w:hAnsi="Times New Roman" w:eastAsia="仿宋_GB2312" w:cs="Times New Roman"/>
                <w:i w:val="0"/>
                <w:iCs w:val="0"/>
                <w:color w:val="000000"/>
                <w:sz w:val="13"/>
                <w:szCs w:val="13"/>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2F2CD0">
            <w:pPr>
              <w:jc w:val="center"/>
              <w:rPr>
                <w:rFonts w:hint="default" w:ascii="Times New Roman" w:hAnsi="Times New Roman" w:eastAsia="仿宋_GB2312" w:cs="Times New Roman"/>
                <w:i w:val="0"/>
                <w:iCs w:val="0"/>
                <w:color w:val="000000"/>
                <w:sz w:val="13"/>
                <w:szCs w:val="13"/>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73ADB4">
            <w:pPr>
              <w:jc w:val="center"/>
              <w:rPr>
                <w:rFonts w:hint="default" w:ascii="Times New Roman" w:hAnsi="Times New Roman" w:eastAsia="仿宋_GB2312" w:cs="Times New Roman"/>
                <w:i w:val="0"/>
                <w:iCs w:val="0"/>
                <w:color w:val="000000"/>
                <w:sz w:val="13"/>
                <w:szCs w:val="13"/>
                <w:u w:val="none"/>
              </w:rPr>
            </w:pPr>
          </w:p>
        </w:tc>
        <w:tc>
          <w:tcPr>
            <w:tcW w:w="1290" w:type="dxa"/>
            <w:vMerge w:val="continue"/>
            <w:tcBorders>
              <w:top w:val="single" w:color="000000" w:sz="4" w:space="0"/>
              <w:left w:val="single" w:color="000000" w:sz="4" w:space="0"/>
              <w:bottom w:val="nil"/>
              <w:right w:val="single" w:color="000000" w:sz="4" w:space="0"/>
            </w:tcBorders>
            <w:shd w:val="clear"/>
            <w:vAlign w:val="center"/>
          </w:tcPr>
          <w:p w14:paraId="2EA09046">
            <w:pPr>
              <w:jc w:val="center"/>
              <w:rPr>
                <w:rFonts w:hint="default" w:ascii="Times New Roman" w:hAnsi="Times New Roman" w:eastAsia="仿宋_GB2312" w:cs="Times New Roman"/>
                <w:i w:val="0"/>
                <w:iCs w:val="0"/>
                <w:color w:val="000000"/>
                <w:sz w:val="13"/>
                <w:szCs w:val="13"/>
                <w:u w:val="none"/>
              </w:rPr>
            </w:pPr>
          </w:p>
        </w:tc>
      </w:tr>
      <w:tr w14:paraId="086E4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70" w:hRule="atLeast"/>
          <w:jc w:val="center"/>
        </w:trPr>
        <w:tc>
          <w:tcPr>
            <w:tcW w:w="4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C9AC16">
            <w:pPr>
              <w:jc w:val="center"/>
              <w:rPr>
                <w:rFonts w:hint="eastAsia" w:ascii="仿宋" w:hAnsi="仿宋" w:eastAsia="仿宋" w:cs="仿宋"/>
                <w:i w:val="0"/>
                <w:iCs w:val="0"/>
                <w:color w:val="000000"/>
                <w:sz w:val="13"/>
                <w:szCs w:val="13"/>
                <w:u w:val="none"/>
              </w:rPr>
            </w:pPr>
          </w:p>
        </w:tc>
        <w:tc>
          <w:tcPr>
            <w:tcW w:w="1738"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5A102C20">
            <w:pPr>
              <w:jc w:val="center"/>
              <w:rPr>
                <w:rFonts w:hint="eastAsia" w:ascii="仿宋" w:hAnsi="仿宋" w:eastAsia="仿宋" w:cs="仿宋"/>
                <w:b/>
                <w:bCs/>
                <w:i w:val="0"/>
                <w:iCs w:val="0"/>
                <w:color w:val="000000"/>
                <w:sz w:val="13"/>
                <w:szCs w:val="13"/>
                <w:u w:val="none"/>
              </w:rPr>
            </w:pP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29ECEF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其他文件</w:t>
            </w:r>
          </w:p>
        </w:tc>
        <w:tc>
          <w:tcPr>
            <w:tcW w:w="1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41DB5C">
            <w:pPr>
              <w:jc w:val="center"/>
              <w:rPr>
                <w:rFonts w:hint="default" w:ascii="Times New Roman" w:hAnsi="Times New Roman" w:eastAsia="仿宋_GB2312" w:cs="Times New Roman"/>
                <w:i w:val="0"/>
                <w:iCs w:val="0"/>
                <w:color w:val="000000"/>
                <w:sz w:val="13"/>
                <w:szCs w:val="13"/>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1AD5A5">
            <w:pPr>
              <w:jc w:val="center"/>
              <w:rPr>
                <w:rFonts w:hint="default" w:ascii="Times New Roman" w:hAnsi="Times New Roman" w:eastAsia="仿宋_GB2312" w:cs="Times New Roman"/>
                <w:i w:val="0"/>
                <w:iCs w:val="0"/>
                <w:color w:val="000000"/>
                <w:sz w:val="13"/>
                <w:szCs w:val="13"/>
                <w:u w:val="none"/>
              </w:rPr>
            </w:pPr>
          </w:p>
        </w:tc>
        <w:tc>
          <w:tcPr>
            <w:tcW w:w="743" w:type="dxa"/>
            <w:vMerge w:val="continue"/>
            <w:tcBorders>
              <w:left w:val="single" w:color="000000" w:sz="4" w:space="0"/>
              <w:right w:val="single" w:color="000000" w:sz="4" w:space="0"/>
            </w:tcBorders>
            <w:shd w:val="clear"/>
            <w:vAlign w:val="center"/>
          </w:tcPr>
          <w:p w14:paraId="42FF15CC">
            <w:pPr>
              <w:jc w:val="center"/>
              <w:rPr>
                <w:rFonts w:hint="default" w:ascii="Times New Roman" w:hAnsi="Times New Roman" w:eastAsia="仿宋_GB2312" w:cs="Times New Roman"/>
                <w:i w:val="0"/>
                <w:iCs w:val="0"/>
                <w:color w:val="000000"/>
                <w:sz w:val="13"/>
                <w:szCs w:val="13"/>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10745C">
            <w:pPr>
              <w:jc w:val="center"/>
              <w:rPr>
                <w:rFonts w:hint="default" w:ascii="Times New Roman" w:hAnsi="Times New Roman" w:eastAsia="仿宋_GB2312" w:cs="Times New Roman"/>
                <w:i w:val="0"/>
                <w:iCs w:val="0"/>
                <w:color w:val="000000"/>
                <w:sz w:val="13"/>
                <w:szCs w:val="13"/>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E53411">
            <w:pPr>
              <w:jc w:val="center"/>
              <w:rPr>
                <w:rFonts w:hint="default" w:ascii="Times New Roman" w:hAnsi="Times New Roman" w:eastAsia="仿宋_GB2312" w:cs="Times New Roman"/>
                <w:i w:val="0"/>
                <w:iCs w:val="0"/>
                <w:color w:val="000000"/>
                <w:sz w:val="13"/>
                <w:szCs w:val="13"/>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49AD40">
            <w:pPr>
              <w:jc w:val="center"/>
              <w:rPr>
                <w:rFonts w:hint="default" w:ascii="Times New Roman" w:hAnsi="Times New Roman" w:eastAsia="仿宋_GB2312" w:cs="Times New Roman"/>
                <w:i w:val="0"/>
                <w:iCs w:val="0"/>
                <w:color w:val="000000"/>
                <w:sz w:val="13"/>
                <w:szCs w:val="13"/>
                <w:u w:val="none"/>
              </w:rPr>
            </w:pPr>
          </w:p>
        </w:tc>
        <w:tc>
          <w:tcPr>
            <w:tcW w:w="1290" w:type="dxa"/>
            <w:vMerge w:val="continue"/>
            <w:tcBorders>
              <w:top w:val="single" w:color="000000" w:sz="4" w:space="0"/>
              <w:left w:val="single" w:color="000000" w:sz="4" w:space="0"/>
              <w:bottom w:val="nil"/>
              <w:right w:val="single" w:color="000000" w:sz="4" w:space="0"/>
            </w:tcBorders>
            <w:shd w:val="clear"/>
            <w:vAlign w:val="center"/>
          </w:tcPr>
          <w:p w14:paraId="2A988C50">
            <w:pPr>
              <w:jc w:val="center"/>
              <w:rPr>
                <w:rFonts w:hint="default" w:ascii="Times New Roman" w:hAnsi="Times New Roman" w:eastAsia="仿宋_GB2312" w:cs="Times New Roman"/>
                <w:i w:val="0"/>
                <w:iCs w:val="0"/>
                <w:color w:val="000000"/>
                <w:sz w:val="13"/>
                <w:szCs w:val="13"/>
                <w:u w:val="none"/>
              </w:rPr>
            </w:pPr>
          </w:p>
        </w:tc>
      </w:tr>
      <w:tr w14:paraId="4EC6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910" w:hRule="atLeast"/>
          <w:jc w:val="center"/>
        </w:trPr>
        <w:tc>
          <w:tcPr>
            <w:tcW w:w="4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2C1337">
            <w:pPr>
              <w:jc w:val="center"/>
              <w:rPr>
                <w:rFonts w:hint="eastAsia" w:ascii="仿宋" w:hAnsi="仿宋" w:eastAsia="仿宋" w:cs="仿宋"/>
                <w:i w:val="0"/>
                <w:iCs w:val="0"/>
                <w:color w:val="000000"/>
                <w:sz w:val="13"/>
                <w:szCs w:val="13"/>
                <w:u w:val="none"/>
              </w:rPr>
            </w:pPr>
          </w:p>
        </w:tc>
        <w:tc>
          <w:tcPr>
            <w:tcW w:w="1738" w:type="dxa"/>
            <w:gridSpan w:val="3"/>
            <w:tcBorders>
              <w:top w:val="single" w:color="000000" w:sz="4" w:space="0"/>
              <w:left w:val="single" w:color="000000" w:sz="4" w:space="0"/>
              <w:bottom w:val="single" w:color="000000" w:sz="4" w:space="0"/>
              <w:right w:val="single" w:color="000000" w:sz="4" w:space="0"/>
            </w:tcBorders>
            <w:shd w:val="clear"/>
            <w:vAlign w:val="center"/>
          </w:tcPr>
          <w:p w14:paraId="7FF8E4BB">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bdr w:val="none" w:color="auto" w:sz="0" w:space="0"/>
                <w:lang w:val="en-US" w:eastAsia="zh-CN" w:bidi="ar"/>
              </w:rPr>
              <w:t>机关简介</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21305B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机构概况、机构职能、领导分工、内设机构、下属单位情况</w:t>
            </w:r>
          </w:p>
        </w:tc>
        <w:tc>
          <w:tcPr>
            <w:tcW w:w="1036" w:type="dxa"/>
            <w:tcBorders>
              <w:top w:val="single" w:color="000000" w:sz="4" w:space="0"/>
              <w:left w:val="single" w:color="000000" w:sz="4" w:space="0"/>
              <w:bottom w:val="single" w:color="000000" w:sz="4" w:space="0"/>
              <w:right w:val="single" w:color="000000" w:sz="4" w:space="0"/>
            </w:tcBorders>
            <w:shd w:val="clear"/>
            <w:vAlign w:val="center"/>
          </w:tcPr>
          <w:p w14:paraId="00E537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■行政法规</w:t>
            </w:r>
          </w:p>
        </w:tc>
        <w:tc>
          <w:tcPr>
            <w:tcW w:w="1317" w:type="dxa"/>
            <w:tcBorders>
              <w:top w:val="single" w:color="000000" w:sz="4" w:space="0"/>
              <w:left w:val="single" w:color="000000" w:sz="4" w:space="0"/>
              <w:bottom w:val="single" w:color="000000" w:sz="4" w:space="0"/>
              <w:right w:val="single" w:color="000000" w:sz="4" w:space="0"/>
            </w:tcBorders>
            <w:shd w:val="clear"/>
            <w:vAlign w:val="center"/>
          </w:tcPr>
          <w:p w14:paraId="0D49BB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《中华人民共和国政府信息公开条例》（国务院令第711号）第二十条第二款</w:t>
            </w:r>
          </w:p>
        </w:tc>
        <w:tc>
          <w:tcPr>
            <w:tcW w:w="743" w:type="dxa"/>
            <w:vMerge w:val="continue"/>
            <w:tcBorders>
              <w:left w:val="single" w:color="000000" w:sz="4" w:space="0"/>
              <w:right w:val="single" w:color="000000" w:sz="4" w:space="0"/>
            </w:tcBorders>
            <w:shd w:val="clear"/>
            <w:vAlign w:val="center"/>
          </w:tcPr>
          <w:p w14:paraId="183475C6">
            <w:pPr>
              <w:jc w:val="center"/>
              <w:rPr>
                <w:rFonts w:hint="default" w:ascii="Times New Roman" w:hAnsi="Times New Roman" w:eastAsia="仿宋_GB2312" w:cs="Times New Roman"/>
                <w:i w:val="0"/>
                <w:iCs w:val="0"/>
                <w:color w:val="000000"/>
                <w:sz w:val="13"/>
                <w:szCs w:val="13"/>
                <w:u w:val="none"/>
              </w:rPr>
            </w:pPr>
          </w:p>
        </w:tc>
        <w:tc>
          <w:tcPr>
            <w:tcW w:w="1511" w:type="dxa"/>
            <w:tcBorders>
              <w:top w:val="single" w:color="000000" w:sz="4" w:space="0"/>
              <w:left w:val="single" w:color="000000" w:sz="4" w:space="0"/>
              <w:bottom w:val="single" w:color="000000" w:sz="4" w:space="0"/>
              <w:right w:val="single" w:color="000000" w:sz="4" w:space="0"/>
            </w:tcBorders>
            <w:shd w:val="clear"/>
            <w:vAlign w:val="center"/>
          </w:tcPr>
          <w:p w14:paraId="6F069580">
            <w:pPr>
              <w:keepNext w:val="0"/>
              <w:keepLines w:val="0"/>
              <w:widowControl/>
              <w:suppressLineNumbers w:val="0"/>
              <w:spacing w:after="280" w:afterAutospacing="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 xml:space="preserve">■政府网站       </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■信息公告栏</w:t>
            </w:r>
          </w:p>
        </w:tc>
        <w:tc>
          <w:tcPr>
            <w:tcW w:w="1136" w:type="dxa"/>
            <w:tcBorders>
              <w:top w:val="single" w:color="000000" w:sz="4" w:space="0"/>
              <w:left w:val="single" w:color="000000" w:sz="4" w:space="0"/>
              <w:bottom w:val="single" w:color="000000" w:sz="4" w:space="0"/>
              <w:right w:val="single" w:color="000000" w:sz="4" w:space="0"/>
            </w:tcBorders>
            <w:shd w:val="clear"/>
            <w:vAlign w:val="center"/>
          </w:tcPr>
          <w:p w14:paraId="7F9E26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自该政府信息形成或者变更之日起5个工作日内公开</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4F0B8E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党政办</w:t>
            </w:r>
          </w:p>
        </w:tc>
        <w:tc>
          <w:tcPr>
            <w:tcW w:w="1290" w:type="dxa"/>
            <w:vMerge w:val="continue"/>
            <w:tcBorders>
              <w:top w:val="single" w:color="000000" w:sz="4" w:space="0"/>
              <w:left w:val="single" w:color="000000" w:sz="4" w:space="0"/>
              <w:bottom w:val="nil"/>
              <w:right w:val="single" w:color="000000" w:sz="4" w:space="0"/>
            </w:tcBorders>
            <w:shd w:val="clear"/>
            <w:vAlign w:val="center"/>
          </w:tcPr>
          <w:p w14:paraId="50871519">
            <w:pPr>
              <w:jc w:val="center"/>
              <w:rPr>
                <w:rFonts w:hint="default" w:ascii="Times New Roman" w:hAnsi="Times New Roman" w:eastAsia="仿宋_GB2312" w:cs="Times New Roman"/>
                <w:i w:val="0"/>
                <w:iCs w:val="0"/>
                <w:color w:val="000000"/>
                <w:sz w:val="13"/>
                <w:szCs w:val="13"/>
                <w:u w:val="none"/>
              </w:rPr>
            </w:pPr>
          </w:p>
        </w:tc>
      </w:tr>
      <w:tr w14:paraId="5DF0B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180" w:hRule="atLeast"/>
          <w:jc w:val="center"/>
        </w:trPr>
        <w:tc>
          <w:tcPr>
            <w:tcW w:w="4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29921B">
            <w:pPr>
              <w:jc w:val="center"/>
              <w:rPr>
                <w:rFonts w:hint="eastAsia" w:ascii="仿宋" w:hAnsi="仿宋" w:eastAsia="仿宋" w:cs="仿宋"/>
                <w:i w:val="0"/>
                <w:iCs w:val="0"/>
                <w:color w:val="000000"/>
                <w:sz w:val="13"/>
                <w:szCs w:val="13"/>
                <w:u w:val="none"/>
              </w:rPr>
            </w:pPr>
          </w:p>
        </w:tc>
        <w:tc>
          <w:tcPr>
            <w:tcW w:w="1738" w:type="dxa"/>
            <w:gridSpan w:val="3"/>
            <w:tcBorders>
              <w:top w:val="single" w:color="000000" w:sz="4" w:space="0"/>
              <w:left w:val="single" w:color="000000" w:sz="4" w:space="0"/>
              <w:bottom w:val="single" w:color="000000" w:sz="4" w:space="0"/>
              <w:right w:val="single" w:color="000000" w:sz="4" w:space="0"/>
            </w:tcBorders>
            <w:shd w:val="clear"/>
            <w:vAlign w:val="center"/>
          </w:tcPr>
          <w:p w14:paraId="265AFC95">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bdr w:val="none" w:color="auto" w:sz="0" w:space="0"/>
                <w:lang w:val="en-US" w:eastAsia="zh-CN" w:bidi="ar"/>
              </w:rPr>
              <w:t>规划信息</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18F68D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国民经济和社会发展规划、中长期规划及相关政策</w:t>
            </w:r>
          </w:p>
        </w:tc>
        <w:tc>
          <w:tcPr>
            <w:tcW w:w="1036" w:type="dxa"/>
            <w:tcBorders>
              <w:top w:val="single" w:color="000000" w:sz="4" w:space="0"/>
              <w:left w:val="single" w:color="000000" w:sz="4" w:space="0"/>
              <w:bottom w:val="single" w:color="000000" w:sz="4" w:space="0"/>
              <w:right w:val="single" w:color="000000" w:sz="4" w:space="0"/>
            </w:tcBorders>
            <w:shd w:val="clear"/>
            <w:vAlign w:val="center"/>
          </w:tcPr>
          <w:p w14:paraId="132B31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■行政法规</w:t>
            </w:r>
          </w:p>
        </w:tc>
        <w:tc>
          <w:tcPr>
            <w:tcW w:w="1317" w:type="dxa"/>
            <w:tcBorders>
              <w:top w:val="single" w:color="000000" w:sz="4" w:space="0"/>
              <w:left w:val="single" w:color="000000" w:sz="4" w:space="0"/>
              <w:bottom w:val="single" w:color="000000" w:sz="4" w:space="0"/>
              <w:right w:val="single" w:color="000000" w:sz="4" w:space="0"/>
            </w:tcBorders>
            <w:shd w:val="clear"/>
            <w:vAlign w:val="center"/>
          </w:tcPr>
          <w:p w14:paraId="13F689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《中华人民共和国政府信息公开条例》（国务院令第711号）第二十条第三款</w:t>
            </w:r>
          </w:p>
        </w:tc>
        <w:tc>
          <w:tcPr>
            <w:tcW w:w="743" w:type="dxa"/>
            <w:vMerge w:val="continue"/>
            <w:tcBorders>
              <w:left w:val="single" w:color="000000" w:sz="4" w:space="0"/>
              <w:right w:val="single" w:color="000000" w:sz="4" w:space="0"/>
            </w:tcBorders>
            <w:shd w:val="clear"/>
            <w:vAlign w:val="center"/>
          </w:tcPr>
          <w:p w14:paraId="484489DD">
            <w:pPr>
              <w:jc w:val="center"/>
              <w:rPr>
                <w:rFonts w:hint="default" w:ascii="Times New Roman" w:hAnsi="Times New Roman" w:eastAsia="仿宋_GB2312" w:cs="Times New Roman"/>
                <w:i w:val="0"/>
                <w:iCs w:val="0"/>
                <w:color w:val="000000"/>
                <w:sz w:val="13"/>
                <w:szCs w:val="13"/>
                <w:u w:val="none"/>
              </w:rPr>
            </w:pPr>
          </w:p>
        </w:tc>
        <w:tc>
          <w:tcPr>
            <w:tcW w:w="1511" w:type="dxa"/>
            <w:tcBorders>
              <w:top w:val="single" w:color="000000" w:sz="4" w:space="0"/>
              <w:left w:val="single" w:color="000000" w:sz="4" w:space="0"/>
              <w:bottom w:val="single" w:color="000000" w:sz="4" w:space="0"/>
              <w:right w:val="single" w:color="000000" w:sz="4" w:space="0"/>
            </w:tcBorders>
            <w:shd w:val="clear"/>
            <w:vAlign w:val="center"/>
          </w:tcPr>
          <w:p w14:paraId="6AE331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 xml:space="preserve">■政府网站      </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■信息公告栏</w:t>
            </w:r>
          </w:p>
        </w:tc>
        <w:tc>
          <w:tcPr>
            <w:tcW w:w="1136" w:type="dxa"/>
            <w:tcBorders>
              <w:top w:val="single" w:color="000000" w:sz="4" w:space="0"/>
              <w:left w:val="single" w:color="000000" w:sz="4" w:space="0"/>
              <w:bottom w:val="single" w:color="000000" w:sz="4" w:space="0"/>
              <w:right w:val="single" w:color="000000" w:sz="4" w:space="0"/>
            </w:tcBorders>
            <w:shd w:val="clear"/>
            <w:vAlign w:val="center"/>
          </w:tcPr>
          <w:p w14:paraId="7EFB8D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信息形成</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（变更）5个工作日内</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17161A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党政办</w:t>
            </w:r>
          </w:p>
        </w:tc>
        <w:tc>
          <w:tcPr>
            <w:tcW w:w="1290" w:type="dxa"/>
            <w:vMerge w:val="continue"/>
            <w:tcBorders>
              <w:top w:val="single" w:color="000000" w:sz="4" w:space="0"/>
              <w:left w:val="single" w:color="000000" w:sz="4" w:space="0"/>
              <w:bottom w:val="nil"/>
              <w:right w:val="single" w:color="000000" w:sz="4" w:space="0"/>
            </w:tcBorders>
            <w:shd w:val="clear"/>
            <w:vAlign w:val="center"/>
          </w:tcPr>
          <w:p w14:paraId="6371EC00">
            <w:pPr>
              <w:jc w:val="center"/>
              <w:rPr>
                <w:rFonts w:hint="default" w:ascii="Times New Roman" w:hAnsi="Times New Roman" w:eastAsia="仿宋_GB2312" w:cs="Times New Roman"/>
                <w:i w:val="0"/>
                <w:iCs w:val="0"/>
                <w:color w:val="000000"/>
                <w:sz w:val="13"/>
                <w:szCs w:val="13"/>
                <w:u w:val="none"/>
              </w:rPr>
            </w:pPr>
          </w:p>
        </w:tc>
      </w:tr>
      <w:tr w14:paraId="136FC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After w:w="0" w:type="auto"/>
          <w:trHeight w:val="2110" w:hRule="atLeast"/>
          <w:jc w:val="center"/>
        </w:trPr>
        <w:tc>
          <w:tcPr>
            <w:tcW w:w="4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049AE3">
            <w:pPr>
              <w:jc w:val="center"/>
              <w:rPr>
                <w:rFonts w:hint="eastAsia" w:ascii="仿宋" w:hAnsi="仿宋" w:eastAsia="仿宋" w:cs="仿宋"/>
                <w:i w:val="0"/>
                <w:iCs w:val="0"/>
                <w:color w:val="000000"/>
                <w:sz w:val="13"/>
                <w:szCs w:val="13"/>
                <w:u w:val="none"/>
              </w:rPr>
            </w:pPr>
          </w:p>
        </w:tc>
        <w:tc>
          <w:tcPr>
            <w:tcW w:w="1738" w:type="dxa"/>
            <w:gridSpan w:val="3"/>
            <w:tcBorders>
              <w:top w:val="single" w:color="000000" w:sz="4" w:space="0"/>
              <w:left w:val="single" w:color="000000" w:sz="4" w:space="0"/>
              <w:bottom w:val="single" w:color="000000" w:sz="4" w:space="0"/>
              <w:right w:val="single" w:color="000000" w:sz="4" w:space="0"/>
            </w:tcBorders>
            <w:shd w:val="clear"/>
            <w:vAlign w:val="center"/>
          </w:tcPr>
          <w:p w14:paraId="206B3C6C">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bdr w:val="none" w:color="auto" w:sz="0" w:space="0"/>
                <w:lang w:val="en-US" w:eastAsia="zh-CN" w:bidi="ar"/>
              </w:rPr>
              <w:t>公共服务</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12C20C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公共服务依据、条件、程序</w:t>
            </w:r>
          </w:p>
        </w:tc>
        <w:tc>
          <w:tcPr>
            <w:tcW w:w="1036" w:type="dxa"/>
            <w:tcBorders>
              <w:top w:val="single" w:color="000000" w:sz="4" w:space="0"/>
              <w:left w:val="single" w:color="000000" w:sz="4" w:space="0"/>
              <w:bottom w:val="single" w:color="000000" w:sz="4" w:space="0"/>
              <w:right w:val="single" w:color="000000" w:sz="4" w:space="0"/>
            </w:tcBorders>
            <w:shd w:val="clear"/>
            <w:vAlign w:val="center"/>
          </w:tcPr>
          <w:p w14:paraId="2153C3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■行政法规</w:t>
            </w:r>
          </w:p>
        </w:tc>
        <w:tc>
          <w:tcPr>
            <w:tcW w:w="1317" w:type="dxa"/>
            <w:tcBorders>
              <w:top w:val="single" w:color="000000" w:sz="4" w:space="0"/>
              <w:left w:val="single" w:color="000000" w:sz="4" w:space="0"/>
              <w:bottom w:val="single" w:color="000000" w:sz="4" w:space="0"/>
              <w:right w:val="single" w:color="000000" w:sz="4" w:space="0"/>
            </w:tcBorders>
            <w:shd w:val="clear"/>
            <w:vAlign w:val="center"/>
          </w:tcPr>
          <w:p w14:paraId="650E9F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《中华人民共和国政府信息公开条例》（国务院令第711号）第二十条第五款</w:t>
            </w:r>
          </w:p>
        </w:tc>
        <w:tc>
          <w:tcPr>
            <w:tcW w:w="743" w:type="dxa"/>
            <w:vMerge w:val="continue"/>
            <w:tcBorders>
              <w:left w:val="single" w:color="000000" w:sz="4" w:space="0"/>
              <w:right w:val="single" w:color="000000" w:sz="4" w:space="0"/>
            </w:tcBorders>
            <w:shd w:val="clear"/>
            <w:vAlign w:val="center"/>
          </w:tcPr>
          <w:p w14:paraId="7E6E85E7">
            <w:pPr>
              <w:jc w:val="center"/>
              <w:rPr>
                <w:rFonts w:hint="default" w:ascii="Times New Roman" w:hAnsi="Times New Roman" w:eastAsia="仿宋_GB2312" w:cs="Times New Roman"/>
                <w:i w:val="0"/>
                <w:iCs w:val="0"/>
                <w:color w:val="000000"/>
                <w:sz w:val="13"/>
                <w:szCs w:val="13"/>
                <w:u w:val="none"/>
              </w:rPr>
            </w:pPr>
          </w:p>
        </w:tc>
        <w:tc>
          <w:tcPr>
            <w:tcW w:w="1511" w:type="dxa"/>
            <w:tcBorders>
              <w:top w:val="single" w:color="000000" w:sz="4" w:space="0"/>
              <w:left w:val="single" w:color="000000" w:sz="4" w:space="0"/>
              <w:bottom w:val="single" w:color="000000" w:sz="4" w:space="0"/>
              <w:right w:val="single" w:color="000000" w:sz="4" w:space="0"/>
            </w:tcBorders>
            <w:shd w:val="clear"/>
            <w:vAlign w:val="center"/>
          </w:tcPr>
          <w:p w14:paraId="32F82E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 xml:space="preserve">■政府网站      </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■信息公告栏</w:t>
            </w:r>
          </w:p>
        </w:tc>
        <w:tc>
          <w:tcPr>
            <w:tcW w:w="1136" w:type="dxa"/>
            <w:tcBorders>
              <w:top w:val="single" w:color="000000" w:sz="4" w:space="0"/>
              <w:left w:val="single" w:color="000000" w:sz="4" w:space="0"/>
              <w:bottom w:val="single" w:color="000000" w:sz="4" w:space="0"/>
              <w:right w:val="single" w:color="000000" w:sz="4" w:space="0"/>
            </w:tcBorders>
            <w:shd w:val="clear"/>
            <w:vAlign w:val="center"/>
          </w:tcPr>
          <w:p w14:paraId="17454A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信息形成或者变更之日起7个工作日内</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1C4B1E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便民服务中心</w:t>
            </w:r>
          </w:p>
        </w:tc>
        <w:tc>
          <w:tcPr>
            <w:tcW w:w="1290" w:type="dxa"/>
            <w:vMerge w:val="continue"/>
            <w:tcBorders>
              <w:top w:val="single" w:color="000000" w:sz="4" w:space="0"/>
              <w:left w:val="single" w:color="000000" w:sz="4" w:space="0"/>
              <w:bottom w:val="nil"/>
              <w:right w:val="single" w:color="000000" w:sz="4" w:space="0"/>
            </w:tcBorders>
            <w:shd w:val="clear"/>
            <w:vAlign w:val="center"/>
          </w:tcPr>
          <w:p w14:paraId="30BAF28A">
            <w:pPr>
              <w:jc w:val="center"/>
              <w:rPr>
                <w:rFonts w:hint="default" w:ascii="Times New Roman" w:hAnsi="Times New Roman" w:eastAsia="仿宋_GB2312" w:cs="Times New Roman"/>
                <w:i w:val="0"/>
                <w:iCs w:val="0"/>
                <w:color w:val="000000"/>
                <w:sz w:val="13"/>
                <w:szCs w:val="13"/>
                <w:u w:val="none"/>
              </w:rPr>
            </w:pPr>
          </w:p>
        </w:tc>
      </w:tr>
      <w:tr w14:paraId="2E510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22" w:hRule="atLeast"/>
          <w:jc w:val="center"/>
        </w:trPr>
        <w:tc>
          <w:tcPr>
            <w:tcW w:w="4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AED435">
            <w:pPr>
              <w:jc w:val="center"/>
              <w:rPr>
                <w:rFonts w:hint="eastAsia" w:ascii="仿宋" w:hAnsi="仿宋" w:eastAsia="仿宋" w:cs="仿宋"/>
                <w:i w:val="0"/>
                <w:iCs w:val="0"/>
                <w:color w:val="000000"/>
                <w:sz w:val="13"/>
                <w:szCs w:val="13"/>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94BDD1">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bdr w:val="none" w:color="auto" w:sz="0" w:space="0"/>
                <w:lang w:val="en-US" w:eastAsia="zh-CN" w:bidi="ar"/>
              </w:rPr>
              <w:t>财务信息</w:t>
            </w:r>
          </w:p>
        </w:tc>
        <w:tc>
          <w:tcPr>
            <w:tcW w:w="778" w:type="dxa"/>
            <w:gridSpan w:val="2"/>
            <w:tcBorders>
              <w:top w:val="single" w:color="000000" w:sz="4" w:space="0"/>
              <w:left w:val="single" w:color="000000" w:sz="4" w:space="0"/>
              <w:bottom w:val="single" w:color="000000" w:sz="4" w:space="0"/>
              <w:right w:val="single" w:color="000000" w:sz="4" w:space="0"/>
            </w:tcBorders>
            <w:shd w:val="clear"/>
            <w:vAlign w:val="center"/>
          </w:tcPr>
          <w:p w14:paraId="281E0D92">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bdr w:val="none" w:color="auto" w:sz="0" w:space="0"/>
                <w:lang w:val="en-US" w:eastAsia="zh-CN" w:bidi="ar"/>
              </w:rPr>
              <w:t>预算决算</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47294B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各年度财政预决算等信息</w:t>
            </w:r>
          </w:p>
        </w:tc>
        <w:tc>
          <w:tcPr>
            <w:tcW w:w="1036" w:type="dxa"/>
            <w:tcBorders>
              <w:top w:val="single" w:color="000000" w:sz="4" w:space="0"/>
              <w:left w:val="single" w:color="000000" w:sz="4" w:space="0"/>
              <w:bottom w:val="single" w:color="000000" w:sz="4" w:space="0"/>
              <w:right w:val="single" w:color="000000" w:sz="4" w:space="0"/>
            </w:tcBorders>
            <w:shd w:val="clear"/>
            <w:vAlign w:val="center"/>
          </w:tcPr>
          <w:p w14:paraId="459E20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■法律</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■行政法规</w:t>
            </w:r>
          </w:p>
        </w:tc>
        <w:tc>
          <w:tcPr>
            <w:tcW w:w="1317" w:type="dxa"/>
            <w:tcBorders>
              <w:top w:val="single" w:color="000000" w:sz="4" w:space="0"/>
              <w:left w:val="single" w:color="000000" w:sz="4" w:space="0"/>
              <w:bottom w:val="single" w:color="000000" w:sz="4" w:space="0"/>
              <w:right w:val="single" w:color="000000" w:sz="4" w:space="0"/>
            </w:tcBorders>
            <w:shd w:val="clear"/>
            <w:vAlign w:val="center"/>
          </w:tcPr>
          <w:p w14:paraId="0BA005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《预算法》第十四条</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《中华人民共和国政府信息公开条例》（国务院令第711号）第二十条第七款</w:t>
            </w:r>
          </w:p>
        </w:tc>
        <w:tc>
          <w:tcPr>
            <w:tcW w:w="743" w:type="dxa"/>
            <w:vMerge w:val="continue"/>
            <w:tcBorders>
              <w:left w:val="single" w:color="000000" w:sz="4" w:space="0"/>
              <w:right w:val="single" w:color="000000" w:sz="4" w:space="0"/>
            </w:tcBorders>
            <w:shd w:val="clear"/>
            <w:vAlign w:val="center"/>
          </w:tcPr>
          <w:p w14:paraId="34F5E0A5">
            <w:pPr>
              <w:jc w:val="center"/>
              <w:rPr>
                <w:rFonts w:hint="default" w:ascii="Times New Roman" w:hAnsi="Times New Roman" w:eastAsia="仿宋_GB2312" w:cs="Times New Roman"/>
                <w:i w:val="0"/>
                <w:iCs w:val="0"/>
                <w:color w:val="000000"/>
                <w:sz w:val="13"/>
                <w:szCs w:val="13"/>
                <w:u w:val="none"/>
              </w:rPr>
            </w:pPr>
          </w:p>
        </w:tc>
        <w:tc>
          <w:tcPr>
            <w:tcW w:w="1511"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B0E8D3">
            <w:pPr>
              <w:keepNext w:val="0"/>
              <w:keepLines w:val="0"/>
              <w:widowControl/>
              <w:suppressLineNumbers w:val="0"/>
              <w:spacing w:after="280" w:afterAutospacing="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 xml:space="preserve">■政府网站     </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■信息公告栏</w:t>
            </w:r>
          </w:p>
        </w:tc>
        <w:tc>
          <w:tcPr>
            <w:tcW w:w="11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8CFF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信息形成</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（变更）5个工作日内</w:t>
            </w:r>
          </w:p>
        </w:tc>
        <w:tc>
          <w:tcPr>
            <w:tcW w:w="14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E9E65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财政所</w:t>
            </w:r>
          </w:p>
        </w:tc>
        <w:tc>
          <w:tcPr>
            <w:tcW w:w="1290" w:type="dxa"/>
            <w:vMerge w:val="continue"/>
            <w:tcBorders>
              <w:top w:val="single" w:color="000000" w:sz="4" w:space="0"/>
              <w:left w:val="single" w:color="000000" w:sz="4" w:space="0"/>
              <w:bottom w:val="nil"/>
              <w:right w:val="single" w:color="000000" w:sz="4" w:space="0"/>
            </w:tcBorders>
            <w:shd w:val="clear"/>
            <w:vAlign w:val="center"/>
          </w:tcPr>
          <w:p w14:paraId="33792DD6">
            <w:pPr>
              <w:jc w:val="center"/>
              <w:rPr>
                <w:rFonts w:hint="default" w:ascii="Times New Roman" w:hAnsi="Times New Roman" w:eastAsia="仿宋_GB2312" w:cs="Times New Roman"/>
                <w:i w:val="0"/>
                <w:iCs w:val="0"/>
                <w:color w:val="000000"/>
                <w:sz w:val="13"/>
                <w:szCs w:val="13"/>
                <w:u w:val="none"/>
              </w:rPr>
            </w:pPr>
          </w:p>
        </w:tc>
      </w:tr>
      <w:tr w14:paraId="6535C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842" w:hRule="atLeast"/>
          <w:jc w:val="center"/>
        </w:trPr>
        <w:tc>
          <w:tcPr>
            <w:tcW w:w="4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C2EA72">
            <w:pPr>
              <w:jc w:val="center"/>
              <w:rPr>
                <w:rFonts w:hint="eastAsia" w:ascii="仿宋" w:hAnsi="仿宋" w:eastAsia="仿宋" w:cs="仿宋"/>
                <w:i w:val="0"/>
                <w:iCs w:val="0"/>
                <w:color w:val="000000"/>
                <w:sz w:val="13"/>
                <w:szCs w:val="13"/>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51AD61">
            <w:pPr>
              <w:jc w:val="center"/>
              <w:rPr>
                <w:rFonts w:hint="eastAsia" w:ascii="仿宋" w:hAnsi="仿宋" w:eastAsia="仿宋" w:cs="仿宋"/>
                <w:b/>
                <w:bCs/>
                <w:i w:val="0"/>
                <w:iCs w:val="0"/>
                <w:color w:val="000000"/>
                <w:sz w:val="13"/>
                <w:szCs w:val="13"/>
                <w:u w:val="none"/>
              </w:rPr>
            </w:pPr>
          </w:p>
        </w:tc>
        <w:tc>
          <w:tcPr>
            <w:tcW w:w="778" w:type="dxa"/>
            <w:gridSpan w:val="2"/>
            <w:tcBorders>
              <w:top w:val="single" w:color="000000" w:sz="4" w:space="0"/>
              <w:left w:val="single" w:color="000000" w:sz="4" w:space="0"/>
              <w:bottom w:val="single" w:color="000000" w:sz="4" w:space="0"/>
              <w:right w:val="single" w:color="000000" w:sz="4" w:space="0"/>
            </w:tcBorders>
            <w:shd w:val="clear"/>
            <w:vAlign w:val="center"/>
          </w:tcPr>
          <w:p w14:paraId="0A79E619">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bdr w:val="none" w:color="auto" w:sz="0" w:space="0"/>
                <w:lang w:val="en-US" w:eastAsia="zh-CN" w:bidi="ar"/>
              </w:rPr>
              <w:t>收费项目</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400F08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行政事业性收费项目及其依据、标准</w:t>
            </w:r>
          </w:p>
        </w:tc>
        <w:tc>
          <w:tcPr>
            <w:tcW w:w="1036" w:type="dxa"/>
            <w:tcBorders>
              <w:top w:val="single" w:color="000000" w:sz="4" w:space="0"/>
              <w:left w:val="single" w:color="000000" w:sz="4" w:space="0"/>
              <w:bottom w:val="single" w:color="000000" w:sz="4" w:space="0"/>
              <w:right w:val="single" w:color="000000" w:sz="4" w:space="0"/>
            </w:tcBorders>
            <w:shd w:val="clear"/>
            <w:vAlign w:val="center"/>
          </w:tcPr>
          <w:p w14:paraId="60BC86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■行政法规</w:t>
            </w:r>
          </w:p>
        </w:tc>
        <w:tc>
          <w:tcPr>
            <w:tcW w:w="1317" w:type="dxa"/>
            <w:tcBorders>
              <w:top w:val="single" w:color="000000" w:sz="4" w:space="0"/>
              <w:left w:val="single" w:color="000000" w:sz="4" w:space="0"/>
              <w:bottom w:val="single" w:color="000000" w:sz="4" w:space="0"/>
              <w:right w:val="single" w:color="000000" w:sz="4" w:space="0"/>
            </w:tcBorders>
            <w:shd w:val="clear"/>
            <w:vAlign w:val="center"/>
          </w:tcPr>
          <w:p w14:paraId="23A8AD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《中华人民共和国政府信息公开条例》（国务院令第711号）第二十条第八款</w:t>
            </w:r>
          </w:p>
        </w:tc>
        <w:tc>
          <w:tcPr>
            <w:tcW w:w="743" w:type="dxa"/>
            <w:vMerge w:val="continue"/>
            <w:tcBorders>
              <w:left w:val="single" w:color="000000" w:sz="4" w:space="0"/>
              <w:right w:val="single" w:color="000000" w:sz="4" w:space="0"/>
            </w:tcBorders>
            <w:shd w:val="clear"/>
            <w:vAlign w:val="center"/>
          </w:tcPr>
          <w:p w14:paraId="73FB5BCE">
            <w:pPr>
              <w:jc w:val="center"/>
              <w:rPr>
                <w:rFonts w:hint="default" w:ascii="Times New Roman" w:hAnsi="Times New Roman" w:eastAsia="仿宋_GB2312" w:cs="Times New Roman"/>
                <w:i w:val="0"/>
                <w:iCs w:val="0"/>
                <w:color w:val="000000"/>
                <w:sz w:val="13"/>
                <w:szCs w:val="13"/>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797682">
            <w:pPr>
              <w:jc w:val="center"/>
              <w:rPr>
                <w:rFonts w:hint="default" w:ascii="Times New Roman" w:hAnsi="Times New Roman" w:eastAsia="仿宋_GB2312" w:cs="Times New Roman"/>
                <w:i w:val="0"/>
                <w:iCs w:val="0"/>
                <w:color w:val="000000"/>
                <w:sz w:val="13"/>
                <w:szCs w:val="13"/>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E83417">
            <w:pPr>
              <w:jc w:val="center"/>
              <w:rPr>
                <w:rFonts w:hint="default" w:ascii="Times New Roman" w:hAnsi="Times New Roman" w:eastAsia="仿宋_GB2312" w:cs="Times New Roman"/>
                <w:i w:val="0"/>
                <w:iCs w:val="0"/>
                <w:color w:val="000000"/>
                <w:sz w:val="13"/>
                <w:szCs w:val="13"/>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E54312">
            <w:pPr>
              <w:jc w:val="center"/>
              <w:rPr>
                <w:rFonts w:hint="default" w:ascii="Times New Roman" w:hAnsi="Times New Roman" w:eastAsia="仿宋_GB2312" w:cs="Times New Roman"/>
                <w:i w:val="0"/>
                <w:iCs w:val="0"/>
                <w:color w:val="000000"/>
                <w:sz w:val="13"/>
                <w:szCs w:val="13"/>
                <w:u w:val="none"/>
              </w:rPr>
            </w:pPr>
          </w:p>
        </w:tc>
        <w:tc>
          <w:tcPr>
            <w:tcW w:w="1290" w:type="dxa"/>
            <w:vMerge w:val="continue"/>
            <w:tcBorders>
              <w:top w:val="single" w:color="000000" w:sz="4" w:space="0"/>
              <w:left w:val="single" w:color="000000" w:sz="4" w:space="0"/>
              <w:bottom w:val="nil"/>
              <w:right w:val="single" w:color="000000" w:sz="4" w:space="0"/>
            </w:tcBorders>
            <w:shd w:val="clear"/>
            <w:vAlign w:val="center"/>
          </w:tcPr>
          <w:p w14:paraId="1CB4DF22">
            <w:pPr>
              <w:jc w:val="center"/>
              <w:rPr>
                <w:rFonts w:hint="default" w:ascii="Times New Roman" w:hAnsi="Times New Roman" w:eastAsia="仿宋_GB2312" w:cs="Times New Roman"/>
                <w:i w:val="0"/>
                <w:iCs w:val="0"/>
                <w:color w:val="000000"/>
                <w:sz w:val="13"/>
                <w:szCs w:val="13"/>
                <w:u w:val="none"/>
              </w:rPr>
            </w:pPr>
          </w:p>
        </w:tc>
      </w:tr>
      <w:tr w14:paraId="1DC2B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723" w:hRule="atLeast"/>
          <w:jc w:val="center"/>
        </w:trPr>
        <w:tc>
          <w:tcPr>
            <w:tcW w:w="4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D1F047">
            <w:pPr>
              <w:jc w:val="center"/>
              <w:rPr>
                <w:rFonts w:hint="eastAsia" w:ascii="仿宋" w:hAnsi="仿宋" w:eastAsia="仿宋" w:cs="仿宋"/>
                <w:i w:val="0"/>
                <w:iCs w:val="0"/>
                <w:color w:val="000000"/>
                <w:sz w:val="13"/>
                <w:szCs w:val="13"/>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7AD40C">
            <w:pPr>
              <w:jc w:val="center"/>
              <w:rPr>
                <w:rFonts w:hint="eastAsia" w:ascii="仿宋" w:hAnsi="仿宋" w:eastAsia="仿宋" w:cs="仿宋"/>
                <w:b/>
                <w:bCs/>
                <w:i w:val="0"/>
                <w:iCs w:val="0"/>
                <w:color w:val="000000"/>
                <w:sz w:val="13"/>
                <w:szCs w:val="13"/>
                <w:u w:val="none"/>
              </w:rPr>
            </w:pPr>
          </w:p>
        </w:tc>
        <w:tc>
          <w:tcPr>
            <w:tcW w:w="778" w:type="dxa"/>
            <w:gridSpan w:val="2"/>
            <w:tcBorders>
              <w:top w:val="single" w:color="000000" w:sz="4" w:space="0"/>
              <w:left w:val="single" w:color="000000" w:sz="4" w:space="0"/>
              <w:bottom w:val="single" w:color="000000" w:sz="4" w:space="0"/>
              <w:right w:val="single" w:color="000000" w:sz="4" w:space="0"/>
            </w:tcBorders>
            <w:shd w:val="clear"/>
            <w:vAlign w:val="center"/>
          </w:tcPr>
          <w:p w14:paraId="64779410">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bdr w:val="none" w:color="auto" w:sz="0" w:space="0"/>
                <w:lang w:val="en-US" w:eastAsia="zh-CN" w:bidi="ar"/>
              </w:rPr>
              <w:t>政府采购</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2339A1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政府集中采购项目的目录、标准及实施情况</w:t>
            </w:r>
          </w:p>
        </w:tc>
        <w:tc>
          <w:tcPr>
            <w:tcW w:w="1036" w:type="dxa"/>
            <w:tcBorders>
              <w:top w:val="single" w:color="000000" w:sz="4" w:space="0"/>
              <w:left w:val="single" w:color="000000" w:sz="4" w:space="0"/>
              <w:bottom w:val="single" w:color="000000" w:sz="4" w:space="0"/>
              <w:right w:val="single" w:color="000000" w:sz="4" w:space="0"/>
            </w:tcBorders>
            <w:shd w:val="clear"/>
            <w:vAlign w:val="center"/>
          </w:tcPr>
          <w:p w14:paraId="620C6A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■法律</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■行政法规</w:t>
            </w:r>
          </w:p>
        </w:tc>
        <w:tc>
          <w:tcPr>
            <w:tcW w:w="1317" w:type="dxa"/>
            <w:tcBorders>
              <w:top w:val="single" w:color="000000" w:sz="4" w:space="0"/>
              <w:left w:val="single" w:color="000000" w:sz="4" w:space="0"/>
              <w:bottom w:val="single" w:color="000000" w:sz="4" w:space="0"/>
              <w:right w:val="single" w:color="000000" w:sz="4" w:space="0"/>
            </w:tcBorders>
            <w:shd w:val="clear"/>
            <w:vAlign w:val="center"/>
          </w:tcPr>
          <w:p w14:paraId="67032C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《政府采购法》第六十三条</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《政府采购法实施条例》第八条等</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《中华人民共和国政府信息公开条例》第二十条第八款</w:t>
            </w:r>
          </w:p>
        </w:tc>
        <w:tc>
          <w:tcPr>
            <w:tcW w:w="743" w:type="dxa"/>
            <w:vMerge w:val="continue"/>
            <w:tcBorders>
              <w:left w:val="single" w:color="000000" w:sz="4" w:space="0"/>
              <w:right w:val="single" w:color="000000" w:sz="4" w:space="0"/>
            </w:tcBorders>
            <w:shd w:val="clear"/>
            <w:vAlign w:val="center"/>
          </w:tcPr>
          <w:p w14:paraId="2542C7D7">
            <w:pPr>
              <w:jc w:val="center"/>
              <w:rPr>
                <w:rFonts w:hint="default" w:ascii="Times New Roman" w:hAnsi="Times New Roman" w:eastAsia="仿宋_GB2312" w:cs="Times New Roman"/>
                <w:i w:val="0"/>
                <w:iCs w:val="0"/>
                <w:color w:val="000000"/>
                <w:sz w:val="13"/>
                <w:szCs w:val="13"/>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EF7D61">
            <w:pPr>
              <w:jc w:val="center"/>
              <w:rPr>
                <w:rFonts w:hint="default" w:ascii="Times New Roman" w:hAnsi="Times New Roman" w:eastAsia="仿宋_GB2312" w:cs="Times New Roman"/>
                <w:i w:val="0"/>
                <w:iCs w:val="0"/>
                <w:color w:val="000000"/>
                <w:sz w:val="13"/>
                <w:szCs w:val="13"/>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09AED4">
            <w:pPr>
              <w:jc w:val="center"/>
              <w:rPr>
                <w:rFonts w:hint="default" w:ascii="Times New Roman" w:hAnsi="Times New Roman" w:eastAsia="仿宋_GB2312" w:cs="Times New Roman"/>
                <w:i w:val="0"/>
                <w:iCs w:val="0"/>
                <w:color w:val="000000"/>
                <w:sz w:val="13"/>
                <w:szCs w:val="13"/>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2EDEA7">
            <w:pPr>
              <w:jc w:val="center"/>
              <w:rPr>
                <w:rFonts w:hint="default" w:ascii="Times New Roman" w:hAnsi="Times New Roman" w:eastAsia="仿宋_GB2312" w:cs="Times New Roman"/>
                <w:i w:val="0"/>
                <w:iCs w:val="0"/>
                <w:color w:val="000000"/>
                <w:sz w:val="13"/>
                <w:szCs w:val="13"/>
                <w:u w:val="none"/>
              </w:rPr>
            </w:pPr>
          </w:p>
        </w:tc>
        <w:tc>
          <w:tcPr>
            <w:tcW w:w="1290" w:type="dxa"/>
            <w:vMerge w:val="continue"/>
            <w:tcBorders>
              <w:top w:val="single" w:color="000000" w:sz="4" w:space="0"/>
              <w:left w:val="single" w:color="000000" w:sz="4" w:space="0"/>
              <w:bottom w:val="nil"/>
              <w:right w:val="single" w:color="000000" w:sz="4" w:space="0"/>
            </w:tcBorders>
            <w:shd w:val="clear"/>
            <w:vAlign w:val="center"/>
          </w:tcPr>
          <w:p w14:paraId="4BAD2A96">
            <w:pPr>
              <w:jc w:val="center"/>
              <w:rPr>
                <w:rFonts w:hint="default" w:ascii="Times New Roman" w:hAnsi="Times New Roman" w:eastAsia="仿宋_GB2312" w:cs="Times New Roman"/>
                <w:i w:val="0"/>
                <w:iCs w:val="0"/>
                <w:color w:val="000000"/>
                <w:sz w:val="13"/>
                <w:szCs w:val="13"/>
                <w:u w:val="none"/>
              </w:rPr>
            </w:pPr>
          </w:p>
        </w:tc>
      </w:tr>
      <w:tr w14:paraId="3C068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25" w:hRule="atLeast"/>
          <w:jc w:val="center"/>
        </w:trPr>
        <w:tc>
          <w:tcPr>
            <w:tcW w:w="4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306DE6">
            <w:pPr>
              <w:jc w:val="center"/>
              <w:rPr>
                <w:rFonts w:hint="eastAsia" w:ascii="仿宋" w:hAnsi="仿宋" w:eastAsia="仿宋" w:cs="仿宋"/>
                <w:i w:val="0"/>
                <w:iCs w:val="0"/>
                <w:color w:val="000000"/>
                <w:sz w:val="13"/>
                <w:szCs w:val="13"/>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BDACEA7">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bdr w:val="none" w:color="auto" w:sz="0" w:space="0"/>
                <w:lang w:val="en-US" w:eastAsia="zh-CN" w:bidi="ar"/>
              </w:rPr>
              <w:t>重大民生信息</w:t>
            </w:r>
          </w:p>
        </w:tc>
        <w:tc>
          <w:tcPr>
            <w:tcW w:w="778" w:type="dxa"/>
            <w:gridSpan w:val="2"/>
            <w:tcBorders>
              <w:top w:val="single" w:color="000000" w:sz="4" w:space="0"/>
              <w:left w:val="single" w:color="000000" w:sz="4" w:space="0"/>
              <w:bottom w:val="single" w:color="000000" w:sz="4" w:space="0"/>
              <w:right w:val="single" w:color="000000" w:sz="4" w:space="0"/>
            </w:tcBorders>
            <w:shd w:val="clear"/>
            <w:vAlign w:val="center"/>
          </w:tcPr>
          <w:p w14:paraId="4C21930B">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bdr w:val="none" w:color="auto" w:sz="0" w:space="0"/>
                <w:lang w:val="en-US" w:eastAsia="zh-CN" w:bidi="ar"/>
              </w:rPr>
              <w:t>乡村振兴</w:t>
            </w:r>
          </w:p>
        </w:tc>
        <w:tc>
          <w:tcPr>
            <w:tcW w:w="1162"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6888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政策、措施及实施情况</w:t>
            </w:r>
          </w:p>
        </w:tc>
        <w:tc>
          <w:tcPr>
            <w:tcW w:w="10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C4E0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■法律</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■行政法规</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■地方性法规</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■规章</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■行政规范性文件</w:t>
            </w:r>
          </w:p>
        </w:tc>
        <w:tc>
          <w:tcPr>
            <w:tcW w:w="1317"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3BA6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《政府采购法实施条例》第八条等</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《中华人民共和国政府信息公开条例》第二十条第十一款</w:t>
            </w:r>
          </w:p>
        </w:tc>
        <w:tc>
          <w:tcPr>
            <w:tcW w:w="743" w:type="dxa"/>
            <w:vMerge w:val="continue"/>
            <w:tcBorders>
              <w:left w:val="single" w:color="000000" w:sz="4" w:space="0"/>
              <w:right w:val="single" w:color="000000" w:sz="4" w:space="0"/>
            </w:tcBorders>
            <w:shd w:val="clear"/>
            <w:vAlign w:val="center"/>
          </w:tcPr>
          <w:p w14:paraId="78CDE111">
            <w:pPr>
              <w:jc w:val="center"/>
              <w:rPr>
                <w:rFonts w:hint="default" w:ascii="Times New Roman" w:hAnsi="Times New Roman" w:eastAsia="仿宋_GB2312" w:cs="Times New Roman"/>
                <w:i w:val="0"/>
                <w:iCs w:val="0"/>
                <w:color w:val="000000"/>
                <w:sz w:val="13"/>
                <w:szCs w:val="13"/>
                <w:u w:val="none"/>
              </w:rPr>
            </w:pPr>
          </w:p>
        </w:tc>
        <w:tc>
          <w:tcPr>
            <w:tcW w:w="151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0A3E16">
            <w:pPr>
              <w:keepNext w:val="0"/>
              <w:keepLines w:val="0"/>
              <w:widowControl/>
              <w:suppressLineNumbers w:val="0"/>
              <w:spacing w:after="280" w:afterAutospacing="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 xml:space="preserve">■政府网站 </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■信息公告栏</w:t>
            </w:r>
          </w:p>
        </w:tc>
        <w:tc>
          <w:tcPr>
            <w:tcW w:w="11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7547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信息形成</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（变更）5个工作日内</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09BEFE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农业综合服务中心</w:t>
            </w:r>
          </w:p>
        </w:tc>
        <w:tc>
          <w:tcPr>
            <w:tcW w:w="1290" w:type="dxa"/>
            <w:vMerge w:val="continue"/>
            <w:tcBorders>
              <w:top w:val="single" w:color="000000" w:sz="4" w:space="0"/>
              <w:left w:val="single" w:color="000000" w:sz="4" w:space="0"/>
              <w:bottom w:val="nil"/>
              <w:right w:val="single" w:color="000000" w:sz="4" w:space="0"/>
            </w:tcBorders>
            <w:shd w:val="clear"/>
            <w:vAlign w:val="center"/>
          </w:tcPr>
          <w:p w14:paraId="6EC413B1">
            <w:pPr>
              <w:jc w:val="center"/>
              <w:rPr>
                <w:rFonts w:hint="default" w:ascii="Times New Roman" w:hAnsi="Times New Roman" w:eastAsia="仿宋_GB2312" w:cs="Times New Roman"/>
                <w:i w:val="0"/>
                <w:iCs w:val="0"/>
                <w:color w:val="000000"/>
                <w:sz w:val="13"/>
                <w:szCs w:val="13"/>
                <w:u w:val="none"/>
              </w:rPr>
            </w:pPr>
          </w:p>
        </w:tc>
      </w:tr>
      <w:tr w14:paraId="00497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After w:w="0" w:type="auto"/>
          <w:trHeight w:val="925" w:hRule="atLeast"/>
          <w:jc w:val="center"/>
        </w:trPr>
        <w:tc>
          <w:tcPr>
            <w:tcW w:w="4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8100D6">
            <w:pPr>
              <w:jc w:val="center"/>
              <w:rPr>
                <w:rFonts w:hint="eastAsia" w:ascii="仿宋" w:hAnsi="仿宋" w:eastAsia="仿宋" w:cs="仿宋"/>
                <w:i w:val="0"/>
                <w:iCs w:val="0"/>
                <w:color w:val="000000"/>
                <w:sz w:val="13"/>
                <w:szCs w:val="13"/>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BA8A29">
            <w:pPr>
              <w:jc w:val="center"/>
              <w:rPr>
                <w:rFonts w:hint="eastAsia" w:ascii="仿宋" w:hAnsi="仿宋" w:eastAsia="仿宋" w:cs="仿宋"/>
                <w:b/>
                <w:bCs/>
                <w:i w:val="0"/>
                <w:iCs w:val="0"/>
                <w:color w:val="000000"/>
                <w:sz w:val="13"/>
                <w:szCs w:val="13"/>
                <w:u w:val="none"/>
              </w:rPr>
            </w:pPr>
          </w:p>
        </w:tc>
        <w:tc>
          <w:tcPr>
            <w:tcW w:w="778" w:type="dxa"/>
            <w:gridSpan w:val="2"/>
            <w:tcBorders>
              <w:top w:val="single" w:color="000000" w:sz="4" w:space="0"/>
              <w:left w:val="single" w:color="000000" w:sz="4" w:space="0"/>
              <w:bottom w:val="single" w:color="000000" w:sz="4" w:space="0"/>
              <w:right w:val="single" w:color="000000" w:sz="4" w:space="0"/>
            </w:tcBorders>
            <w:shd w:val="clear"/>
            <w:vAlign w:val="center"/>
          </w:tcPr>
          <w:p w14:paraId="3CA271AA">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bdr w:val="none" w:color="auto" w:sz="0" w:space="0"/>
                <w:lang w:val="en-US" w:eastAsia="zh-CN" w:bidi="ar"/>
              </w:rPr>
              <w:t>教育信息</w:t>
            </w: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450768">
            <w:pPr>
              <w:jc w:val="center"/>
              <w:rPr>
                <w:rFonts w:hint="default" w:ascii="Times New Roman" w:hAnsi="Times New Roman" w:eastAsia="仿宋_GB2312" w:cs="Times New Roman"/>
                <w:i w:val="0"/>
                <w:iCs w:val="0"/>
                <w:color w:val="000000"/>
                <w:sz w:val="13"/>
                <w:szCs w:val="13"/>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CCBAD1">
            <w:pPr>
              <w:jc w:val="center"/>
              <w:rPr>
                <w:rFonts w:hint="default" w:ascii="Times New Roman" w:hAnsi="Times New Roman" w:eastAsia="仿宋_GB2312" w:cs="Times New Roman"/>
                <w:i w:val="0"/>
                <w:iCs w:val="0"/>
                <w:color w:val="000000"/>
                <w:sz w:val="13"/>
                <w:szCs w:val="13"/>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EB96BA">
            <w:pPr>
              <w:jc w:val="center"/>
              <w:rPr>
                <w:rFonts w:hint="default" w:ascii="Times New Roman" w:hAnsi="Times New Roman" w:eastAsia="仿宋_GB2312" w:cs="Times New Roman"/>
                <w:i w:val="0"/>
                <w:iCs w:val="0"/>
                <w:color w:val="000000"/>
                <w:sz w:val="13"/>
                <w:szCs w:val="13"/>
                <w:u w:val="none"/>
              </w:rPr>
            </w:pPr>
          </w:p>
        </w:tc>
        <w:tc>
          <w:tcPr>
            <w:tcW w:w="743" w:type="dxa"/>
            <w:vMerge w:val="continue"/>
            <w:tcBorders>
              <w:left w:val="single" w:color="000000" w:sz="4" w:space="0"/>
              <w:right w:val="single" w:color="000000" w:sz="4" w:space="0"/>
            </w:tcBorders>
            <w:shd w:val="clear"/>
            <w:vAlign w:val="center"/>
          </w:tcPr>
          <w:p w14:paraId="1F2A55C3">
            <w:pPr>
              <w:jc w:val="center"/>
              <w:rPr>
                <w:rFonts w:hint="default" w:ascii="Times New Roman" w:hAnsi="Times New Roman" w:eastAsia="仿宋_GB2312" w:cs="Times New Roman"/>
                <w:i w:val="0"/>
                <w:iCs w:val="0"/>
                <w:color w:val="000000"/>
                <w:sz w:val="13"/>
                <w:szCs w:val="13"/>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65BBF0">
            <w:pPr>
              <w:jc w:val="center"/>
              <w:rPr>
                <w:rFonts w:hint="default" w:ascii="Times New Roman" w:hAnsi="Times New Roman" w:eastAsia="仿宋_GB2312" w:cs="Times New Roman"/>
                <w:i w:val="0"/>
                <w:iCs w:val="0"/>
                <w:color w:val="000000"/>
                <w:sz w:val="13"/>
                <w:szCs w:val="13"/>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27222D">
            <w:pPr>
              <w:jc w:val="center"/>
              <w:rPr>
                <w:rFonts w:hint="default" w:ascii="Times New Roman" w:hAnsi="Times New Roman" w:eastAsia="仿宋_GB2312" w:cs="Times New Roman"/>
                <w:i w:val="0"/>
                <w:iCs w:val="0"/>
                <w:color w:val="000000"/>
                <w:sz w:val="13"/>
                <w:szCs w:val="13"/>
                <w:u w:val="none"/>
              </w:rPr>
            </w:pPr>
          </w:p>
        </w:tc>
        <w:tc>
          <w:tcPr>
            <w:tcW w:w="14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7E64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社会事务和社会治理办公室</w:t>
            </w:r>
          </w:p>
        </w:tc>
        <w:tc>
          <w:tcPr>
            <w:tcW w:w="1290" w:type="dxa"/>
            <w:vMerge w:val="continue"/>
            <w:tcBorders>
              <w:top w:val="single" w:color="000000" w:sz="4" w:space="0"/>
              <w:left w:val="single" w:color="000000" w:sz="4" w:space="0"/>
              <w:bottom w:val="nil"/>
              <w:right w:val="single" w:color="000000" w:sz="4" w:space="0"/>
            </w:tcBorders>
            <w:shd w:val="clear"/>
            <w:vAlign w:val="center"/>
          </w:tcPr>
          <w:p w14:paraId="1FC3694A">
            <w:pPr>
              <w:jc w:val="center"/>
              <w:rPr>
                <w:rFonts w:hint="default" w:ascii="Times New Roman" w:hAnsi="Times New Roman" w:eastAsia="仿宋_GB2312" w:cs="Times New Roman"/>
                <w:i w:val="0"/>
                <w:iCs w:val="0"/>
                <w:color w:val="000000"/>
                <w:sz w:val="13"/>
                <w:szCs w:val="13"/>
                <w:u w:val="none"/>
              </w:rPr>
            </w:pPr>
          </w:p>
        </w:tc>
      </w:tr>
      <w:tr w14:paraId="33F98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25" w:hRule="atLeast"/>
          <w:jc w:val="center"/>
        </w:trPr>
        <w:tc>
          <w:tcPr>
            <w:tcW w:w="4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00AE46">
            <w:pPr>
              <w:jc w:val="center"/>
              <w:rPr>
                <w:rFonts w:hint="eastAsia" w:ascii="仿宋" w:hAnsi="仿宋" w:eastAsia="仿宋" w:cs="仿宋"/>
                <w:i w:val="0"/>
                <w:iCs w:val="0"/>
                <w:color w:val="000000"/>
                <w:sz w:val="13"/>
                <w:szCs w:val="13"/>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016912">
            <w:pPr>
              <w:jc w:val="center"/>
              <w:rPr>
                <w:rFonts w:hint="eastAsia" w:ascii="仿宋" w:hAnsi="仿宋" w:eastAsia="仿宋" w:cs="仿宋"/>
                <w:b/>
                <w:bCs/>
                <w:i w:val="0"/>
                <w:iCs w:val="0"/>
                <w:color w:val="000000"/>
                <w:sz w:val="13"/>
                <w:szCs w:val="13"/>
                <w:u w:val="none"/>
              </w:rPr>
            </w:pPr>
          </w:p>
        </w:tc>
        <w:tc>
          <w:tcPr>
            <w:tcW w:w="778" w:type="dxa"/>
            <w:gridSpan w:val="2"/>
            <w:tcBorders>
              <w:top w:val="single" w:color="000000" w:sz="4" w:space="0"/>
              <w:left w:val="single" w:color="000000" w:sz="4" w:space="0"/>
              <w:bottom w:val="single" w:color="000000" w:sz="4" w:space="0"/>
              <w:right w:val="single" w:color="000000" w:sz="4" w:space="0"/>
            </w:tcBorders>
            <w:shd w:val="clear"/>
            <w:vAlign w:val="center"/>
          </w:tcPr>
          <w:p w14:paraId="74E02D21">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bdr w:val="none" w:color="auto" w:sz="0" w:space="0"/>
                <w:lang w:val="en-US" w:eastAsia="zh-CN" w:bidi="ar"/>
              </w:rPr>
              <w:t>医疗卫生</w:t>
            </w: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DF11C7">
            <w:pPr>
              <w:jc w:val="center"/>
              <w:rPr>
                <w:rFonts w:hint="default" w:ascii="Times New Roman" w:hAnsi="Times New Roman" w:eastAsia="仿宋_GB2312" w:cs="Times New Roman"/>
                <w:i w:val="0"/>
                <w:iCs w:val="0"/>
                <w:color w:val="000000"/>
                <w:sz w:val="13"/>
                <w:szCs w:val="13"/>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F506A8">
            <w:pPr>
              <w:jc w:val="center"/>
              <w:rPr>
                <w:rFonts w:hint="default" w:ascii="Times New Roman" w:hAnsi="Times New Roman" w:eastAsia="仿宋_GB2312" w:cs="Times New Roman"/>
                <w:i w:val="0"/>
                <w:iCs w:val="0"/>
                <w:color w:val="000000"/>
                <w:sz w:val="13"/>
                <w:szCs w:val="13"/>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5DCEF9">
            <w:pPr>
              <w:jc w:val="center"/>
              <w:rPr>
                <w:rFonts w:hint="default" w:ascii="Times New Roman" w:hAnsi="Times New Roman" w:eastAsia="仿宋_GB2312" w:cs="Times New Roman"/>
                <w:i w:val="0"/>
                <w:iCs w:val="0"/>
                <w:color w:val="000000"/>
                <w:sz w:val="13"/>
                <w:szCs w:val="13"/>
                <w:u w:val="none"/>
              </w:rPr>
            </w:pPr>
          </w:p>
        </w:tc>
        <w:tc>
          <w:tcPr>
            <w:tcW w:w="743" w:type="dxa"/>
            <w:vMerge w:val="continue"/>
            <w:tcBorders>
              <w:left w:val="single" w:color="000000" w:sz="4" w:space="0"/>
              <w:right w:val="single" w:color="000000" w:sz="4" w:space="0"/>
            </w:tcBorders>
            <w:shd w:val="clear"/>
            <w:vAlign w:val="center"/>
          </w:tcPr>
          <w:p w14:paraId="05D0F7BA">
            <w:pPr>
              <w:jc w:val="center"/>
              <w:rPr>
                <w:rFonts w:hint="default" w:ascii="Times New Roman" w:hAnsi="Times New Roman" w:eastAsia="仿宋_GB2312" w:cs="Times New Roman"/>
                <w:i w:val="0"/>
                <w:iCs w:val="0"/>
                <w:color w:val="000000"/>
                <w:sz w:val="13"/>
                <w:szCs w:val="13"/>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5D8483">
            <w:pPr>
              <w:jc w:val="center"/>
              <w:rPr>
                <w:rFonts w:hint="default" w:ascii="Times New Roman" w:hAnsi="Times New Roman" w:eastAsia="仿宋_GB2312" w:cs="Times New Roman"/>
                <w:i w:val="0"/>
                <w:iCs w:val="0"/>
                <w:color w:val="000000"/>
                <w:sz w:val="13"/>
                <w:szCs w:val="13"/>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CEFA2D">
            <w:pPr>
              <w:jc w:val="center"/>
              <w:rPr>
                <w:rFonts w:hint="default" w:ascii="Times New Roman" w:hAnsi="Times New Roman" w:eastAsia="仿宋_GB2312" w:cs="Times New Roman"/>
                <w:i w:val="0"/>
                <w:iCs w:val="0"/>
                <w:color w:val="000000"/>
                <w:sz w:val="13"/>
                <w:szCs w:val="13"/>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1B0B95">
            <w:pPr>
              <w:jc w:val="center"/>
              <w:rPr>
                <w:rFonts w:hint="default" w:ascii="Times New Roman" w:hAnsi="Times New Roman" w:eastAsia="仿宋_GB2312" w:cs="Times New Roman"/>
                <w:i w:val="0"/>
                <w:iCs w:val="0"/>
                <w:color w:val="000000"/>
                <w:sz w:val="13"/>
                <w:szCs w:val="13"/>
                <w:u w:val="none"/>
              </w:rPr>
            </w:pPr>
          </w:p>
        </w:tc>
        <w:tc>
          <w:tcPr>
            <w:tcW w:w="1290" w:type="dxa"/>
            <w:vMerge w:val="continue"/>
            <w:tcBorders>
              <w:top w:val="single" w:color="000000" w:sz="4" w:space="0"/>
              <w:left w:val="single" w:color="000000" w:sz="4" w:space="0"/>
              <w:bottom w:val="nil"/>
              <w:right w:val="single" w:color="000000" w:sz="4" w:space="0"/>
            </w:tcBorders>
            <w:shd w:val="clear"/>
            <w:vAlign w:val="center"/>
          </w:tcPr>
          <w:p w14:paraId="06106930">
            <w:pPr>
              <w:jc w:val="center"/>
              <w:rPr>
                <w:rFonts w:hint="default" w:ascii="Times New Roman" w:hAnsi="Times New Roman" w:eastAsia="仿宋_GB2312" w:cs="Times New Roman"/>
                <w:i w:val="0"/>
                <w:iCs w:val="0"/>
                <w:color w:val="000000"/>
                <w:sz w:val="13"/>
                <w:szCs w:val="13"/>
                <w:u w:val="none"/>
              </w:rPr>
            </w:pPr>
          </w:p>
        </w:tc>
      </w:tr>
      <w:tr w14:paraId="3B858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25" w:hRule="atLeast"/>
          <w:jc w:val="center"/>
        </w:trPr>
        <w:tc>
          <w:tcPr>
            <w:tcW w:w="4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7BB9D7">
            <w:pPr>
              <w:jc w:val="center"/>
              <w:rPr>
                <w:rFonts w:hint="eastAsia" w:ascii="仿宋" w:hAnsi="仿宋" w:eastAsia="仿宋" w:cs="仿宋"/>
                <w:i w:val="0"/>
                <w:iCs w:val="0"/>
                <w:color w:val="000000"/>
                <w:sz w:val="13"/>
                <w:szCs w:val="13"/>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6013E7">
            <w:pPr>
              <w:jc w:val="center"/>
              <w:rPr>
                <w:rFonts w:hint="eastAsia" w:ascii="仿宋" w:hAnsi="仿宋" w:eastAsia="仿宋" w:cs="仿宋"/>
                <w:b/>
                <w:bCs/>
                <w:i w:val="0"/>
                <w:iCs w:val="0"/>
                <w:color w:val="000000"/>
                <w:sz w:val="13"/>
                <w:szCs w:val="13"/>
                <w:u w:val="none"/>
              </w:rPr>
            </w:pPr>
          </w:p>
        </w:tc>
        <w:tc>
          <w:tcPr>
            <w:tcW w:w="778" w:type="dxa"/>
            <w:gridSpan w:val="2"/>
            <w:tcBorders>
              <w:top w:val="single" w:color="000000" w:sz="4" w:space="0"/>
              <w:left w:val="single" w:color="000000" w:sz="4" w:space="0"/>
              <w:bottom w:val="single" w:color="000000" w:sz="4" w:space="0"/>
              <w:right w:val="single" w:color="000000" w:sz="4" w:space="0"/>
            </w:tcBorders>
            <w:shd w:val="clear"/>
            <w:vAlign w:val="center"/>
          </w:tcPr>
          <w:p w14:paraId="518AD56E">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bdr w:val="none" w:color="auto" w:sz="0" w:space="0"/>
                <w:lang w:val="en-US" w:eastAsia="zh-CN" w:bidi="ar"/>
              </w:rPr>
              <w:t>社会保障</w:t>
            </w: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A96536">
            <w:pPr>
              <w:jc w:val="center"/>
              <w:rPr>
                <w:rFonts w:hint="default" w:ascii="Times New Roman" w:hAnsi="Times New Roman" w:eastAsia="仿宋_GB2312" w:cs="Times New Roman"/>
                <w:i w:val="0"/>
                <w:iCs w:val="0"/>
                <w:color w:val="000000"/>
                <w:sz w:val="13"/>
                <w:szCs w:val="13"/>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9900B7">
            <w:pPr>
              <w:jc w:val="center"/>
              <w:rPr>
                <w:rFonts w:hint="default" w:ascii="Times New Roman" w:hAnsi="Times New Roman" w:eastAsia="仿宋_GB2312" w:cs="Times New Roman"/>
                <w:i w:val="0"/>
                <w:iCs w:val="0"/>
                <w:color w:val="000000"/>
                <w:sz w:val="13"/>
                <w:szCs w:val="13"/>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CD6776">
            <w:pPr>
              <w:jc w:val="center"/>
              <w:rPr>
                <w:rFonts w:hint="default" w:ascii="Times New Roman" w:hAnsi="Times New Roman" w:eastAsia="仿宋_GB2312" w:cs="Times New Roman"/>
                <w:i w:val="0"/>
                <w:iCs w:val="0"/>
                <w:color w:val="000000"/>
                <w:sz w:val="13"/>
                <w:szCs w:val="13"/>
                <w:u w:val="none"/>
              </w:rPr>
            </w:pPr>
          </w:p>
        </w:tc>
        <w:tc>
          <w:tcPr>
            <w:tcW w:w="743" w:type="dxa"/>
            <w:vMerge w:val="continue"/>
            <w:tcBorders>
              <w:left w:val="single" w:color="000000" w:sz="4" w:space="0"/>
              <w:right w:val="single" w:color="000000" w:sz="4" w:space="0"/>
            </w:tcBorders>
            <w:shd w:val="clear"/>
            <w:vAlign w:val="center"/>
          </w:tcPr>
          <w:p w14:paraId="4203C7A7">
            <w:pPr>
              <w:jc w:val="center"/>
              <w:rPr>
                <w:rFonts w:hint="default" w:ascii="Times New Roman" w:hAnsi="Times New Roman" w:eastAsia="仿宋_GB2312" w:cs="Times New Roman"/>
                <w:i w:val="0"/>
                <w:iCs w:val="0"/>
                <w:color w:val="000000"/>
                <w:sz w:val="13"/>
                <w:szCs w:val="13"/>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744845">
            <w:pPr>
              <w:jc w:val="center"/>
              <w:rPr>
                <w:rFonts w:hint="default" w:ascii="Times New Roman" w:hAnsi="Times New Roman" w:eastAsia="仿宋_GB2312" w:cs="Times New Roman"/>
                <w:i w:val="0"/>
                <w:iCs w:val="0"/>
                <w:color w:val="000000"/>
                <w:sz w:val="13"/>
                <w:szCs w:val="13"/>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8F519A">
            <w:pPr>
              <w:jc w:val="center"/>
              <w:rPr>
                <w:rFonts w:hint="default" w:ascii="Times New Roman" w:hAnsi="Times New Roman" w:eastAsia="仿宋_GB2312" w:cs="Times New Roman"/>
                <w:i w:val="0"/>
                <w:iCs w:val="0"/>
                <w:color w:val="000000"/>
                <w:sz w:val="13"/>
                <w:szCs w:val="13"/>
                <w:u w:val="none"/>
              </w:rPr>
            </w:pPr>
          </w:p>
        </w:tc>
        <w:tc>
          <w:tcPr>
            <w:tcW w:w="140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4369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便民服务中心</w:t>
            </w:r>
          </w:p>
        </w:tc>
        <w:tc>
          <w:tcPr>
            <w:tcW w:w="1290" w:type="dxa"/>
            <w:vMerge w:val="continue"/>
            <w:tcBorders>
              <w:top w:val="single" w:color="000000" w:sz="4" w:space="0"/>
              <w:left w:val="single" w:color="000000" w:sz="4" w:space="0"/>
              <w:bottom w:val="nil"/>
              <w:right w:val="single" w:color="000000" w:sz="4" w:space="0"/>
            </w:tcBorders>
            <w:shd w:val="clear"/>
            <w:vAlign w:val="center"/>
          </w:tcPr>
          <w:p w14:paraId="7A69A949">
            <w:pPr>
              <w:jc w:val="center"/>
              <w:rPr>
                <w:rFonts w:hint="default" w:ascii="Times New Roman" w:hAnsi="Times New Roman" w:eastAsia="仿宋_GB2312" w:cs="Times New Roman"/>
                <w:i w:val="0"/>
                <w:iCs w:val="0"/>
                <w:color w:val="000000"/>
                <w:sz w:val="13"/>
                <w:szCs w:val="13"/>
                <w:u w:val="none"/>
              </w:rPr>
            </w:pPr>
          </w:p>
        </w:tc>
      </w:tr>
      <w:tr w14:paraId="235C2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25" w:hRule="atLeast"/>
          <w:jc w:val="center"/>
        </w:trPr>
        <w:tc>
          <w:tcPr>
            <w:tcW w:w="4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3C6040">
            <w:pPr>
              <w:jc w:val="center"/>
              <w:rPr>
                <w:rFonts w:hint="eastAsia" w:ascii="仿宋" w:hAnsi="仿宋" w:eastAsia="仿宋" w:cs="仿宋"/>
                <w:i w:val="0"/>
                <w:iCs w:val="0"/>
                <w:color w:val="000000"/>
                <w:sz w:val="13"/>
                <w:szCs w:val="13"/>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67BB3B">
            <w:pPr>
              <w:jc w:val="center"/>
              <w:rPr>
                <w:rFonts w:hint="eastAsia" w:ascii="仿宋" w:hAnsi="仿宋" w:eastAsia="仿宋" w:cs="仿宋"/>
                <w:b/>
                <w:bCs/>
                <w:i w:val="0"/>
                <w:iCs w:val="0"/>
                <w:color w:val="000000"/>
                <w:sz w:val="13"/>
                <w:szCs w:val="13"/>
                <w:u w:val="none"/>
              </w:rPr>
            </w:pPr>
          </w:p>
        </w:tc>
        <w:tc>
          <w:tcPr>
            <w:tcW w:w="778" w:type="dxa"/>
            <w:gridSpan w:val="2"/>
            <w:tcBorders>
              <w:top w:val="single" w:color="000000" w:sz="4" w:space="0"/>
              <w:left w:val="single" w:color="000000" w:sz="4" w:space="0"/>
              <w:bottom w:val="single" w:color="000000" w:sz="4" w:space="0"/>
              <w:right w:val="single" w:color="000000" w:sz="4" w:space="0"/>
            </w:tcBorders>
            <w:shd w:val="clear"/>
            <w:vAlign w:val="center"/>
          </w:tcPr>
          <w:p w14:paraId="6232103F">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bdr w:val="none" w:color="auto" w:sz="0" w:space="0"/>
                <w:lang w:val="en-US" w:eastAsia="zh-CN" w:bidi="ar"/>
              </w:rPr>
              <w:t>促进就业</w:t>
            </w: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F31684">
            <w:pPr>
              <w:jc w:val="center"/>
              <w:rPr>
                <w:rFonts w:hint="default" w:ascii="Times New Roman" w:hAnsi="Times New Roman" w:eastAsia="仿宋_GB2312" w:cs="Times New Roman"/>
                <w:i w:val="0"/>
                <w:iCs w:val="0"/>
                <w:color w:val="000000"/>
                <w:sz w:val="13"/>
                <w:szCs w:val="13"/>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D70B7B">
            <w:pPr>
              <w:jc w:val="center"/>
              <w:rPr>
                <w:rFonts w:hint="default" w:ascii="Times New Roman" w:hAnsi="Times New Roman" w:eastAsia="仿宋_GB2312" w:cs="Times New Roman"/>
                <w:i w:val="0"/>
                <w:iCs w:val="0"/>
                <w:color w:val="000000"/>
                <w:sz w:val="13"/>
                <w:szCs w:val="13"/>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8AA0B3">
            <w:pPr>
              <w:jc w:val="center"/>
              <w:rPr>
                <w:rFonts w:hint="default" w:ascii="Times New Roman" w:hAnsi="Times New Roman" w:eastAsia="仿宋_GB2312" w:cs="Times New Roman"/>
                <w:i w:val="0"/>
                <w:iCs w:val="0"/>
                <w:color w:val="000000"/>
                <w:sz w:val="13"/>
                <w:szCs w:val="13"/>
                <w:u w:val="none"/>
              </w:rPr>
            </w:pPr>
          </w:p>
        </w:tc>
        <w:tc>
          <w:tcPr>
            <w:tcW w:w="743" w:type="dxa"/>
            <w:vMerge w:val="continue"/>
            <w:tcBorders>
              <w:left w:val="single" w:color="000000" w:sz="4" w:space="0"/>
              <w:right w:val="single" w:color="000000" w:sz="4" w:space="0"/>
            </w:tcBorders>
            <w:shd w:val="clear"/>
            <w:vAlign w:val="center"/>
          </w:tcPr>
          <w:p w14:paraId="6865ED69">
            <w:pPr>
              <w:jc w:val="center"/>
              <w:rPr>
                <w:rFonts w:hint="default" w:ascii="Times New Roman" w:hAnsi="Times New Roman" w:eastAsia="仿宋_GB2312" w:cs="Times New Roman"/>
                <w:i w:val="0"/>
                <w:iCs w:val="0"/>
                <w:color w:val="000000"/>
                <w:sz w:val="13"/>
                <w:szCs w:val="13"/>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0AC6D3">
            <w:pPr>
              <w:jc w:val="center"/>
              <w:rPr>
                <w:rFonts w:hint="default" w:ascii="Times New Roman" w:hAnsi="Times New Roman" w:eastAsia="仿宋_GB2312" w:cs="Times New Roman"/>
                <w:i w:val="0"/>
                <w:iCs w:val="0"/>
                <w:color w:val="000000"/>
                <w:sz w:val="13"/>
                <w:szCs w:val="13"/>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F9BEE8">
            <w:pPr>
              <w:jc w:val="center"/>
              <w:rPr>
                <w:rFonts w:hint="default" w:ascii="Times New Roman" w:hAnsi="Times New Roman" w:eastAsia="仿宋_GB2312" w:cs="Times New Roman"/>
                <w:i w:val="0"/>
                <w:iCs w:val="0"/>
                <w:color w:val="000000"/>
                <w:sz w:val="13"/>
                <w:szCs w:val="13"/>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863FEC">
            <w:pPr>
              <w:jc w:val="center"/>
              <w:rPr>
                <w:rFonts w:hint="default" w:ascii="Times New Roman" w:hAnsi="Times New Roman" w:eastAsia="仿宋_GB2312" w:cs="Times New Roman"/>
                <w:i w:val="0"/>
                <w:iCs w:val="0"/>
                <w:color w:val="000000"/>
                <w:sz w:val="13"/>
                <w:szCs w:val="13"/>
                <w:u w:val="none"/>
              </w:rPr>
            </w:pPr>
          </w:p>
        </w:tc>
        <w:tc>
          <w:tcPr>
            <w:tcW w:w="1290" w:type="dxa"/>
            <w:vMerge w:val="continue"/>
            <w:tcBorders>
              <w:top w:val="single" w:color="000000" w:sz="4" w:space="0"/>
              <w:left w:val="single" w:color="000000" w:sz="4" w:space="0"/>
              <w:bottom w:val="nil"/>
              <w:right w:val="single" w:color="000000" w:sz="4" w:space="0"/>
            </w:tcBorders>
            <w:shd w:val="clear"/>
            <w:vAlign w:val="center"/>
          </w:tcPr>
          <w:p w14:paraId="6A7FF3D6">
            <w:pPr>
              <w:jc w:val="center"/>
              <w:rPr>
                <w:rFonts w:hint="default" w:ascii="Times New Roman" w:hAnsi="Times New Roman" w:eastAsia="仿宋_GB2312" w:cs="Times New Roman"/>
                <w:i w:val="0"/>
                <w:iCs w:val="0"/>
                <w:color w:val="000000"/>
                <w:sz w:val="13"/>
                <w:szCs w:val="13"/>
                <w:u w:val="none"/>
              </w:rPr>
            </w:pPr>
          </w:p>
        </w:tc>
      </w:tr>
      <w:tr w14:paraId="17DC1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385" w:hRule="atLeast"/>
          <w:jc w:val="center"/>
        </w:trPr>
        <w:tc>
          <w:tcPr>
            <w:tcW w:w="4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3D2C59">
            <w:pPr>
              <w:jc w:val="center"/>
              <w:rPr>
                <w:rFonts w:hint="eastAsia" w:ascii="仿宋" w:hAnsi="仿宋" w:eastAsia="仿宋" w:cs="仿宋"/>
                <w:i w:val="0"/>
                <w:iCs w:val="0"/>
                <w:color w:val="000000"/>
                <w:sz w:val="13"/>
                <w:szCs w:val="13"/>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74B55D">
            <w:pPr>
              <w:jc w:val="center"/>
              <w:rPr>
                <w:rFonts w:hint="eastAsia" w:ascii="仿宋" w:hAnsi="仿宋" w:eastAsia="仿宋" w:cs="仿宋"/>
                <w:b/>
                <w:bCs/>
                <w:i w:val="0"/>
                <w:iCs w:val="0"/>
                <w:color w:val="000000"/>
                <w:sz w:val="13"/>
                <w:szCs w:val="13"/>
                <w:u w:val="none"/>
              </w:rPr>
            </w:pPr>
          </w:p>
        </w:tc>
        <w:tc>
          <w:tcPr>
            <w:tcW w:w="778" w:type="dxa"/>
            <w:gridSpan w:val="2"/>
            <w:tcBorders>
              <w:top w:val="single" w:color="000000" w:sz="4" w:space="0"/>
              <w:left w:val="single" w:color="000000" w:sz="4" w:space="0"/>
              <w:bottom w:val="single" w:color="000000" w:sz="4" w:space="0"/>
              <w:right w:val="single" w:color="000000" w:sz="4" w:space="0"/>
            </w:tcBorders>
            <w:shd w:val="clear"/>
            <w:vAlign w:val="center"/>
          </w:tcPr>
          <w:p w14:paraId="4EFBF47C">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bdr w:val="none" w:color="auto" w:sz="0" w:space="0"/>
                <w:lang w:val="en-US" w:eastAsia="zh-CN" w:bidi="ar"/>
              </w:rPr>
              <w:t>应急管理</w:t>
            </w:r>
          </w:p>
        </w:tc>
        <w:tc>
          <w:tcPr>
            <w:tcW w:w="1162" w:type="dxa"/>
            <w:tcBorders>
              <w:top w:val="single" w:color="000000" w:sz="4" w:space="0"/>
              <w:left w:val="single" w:color="000000" w:sz="4" w:space="0"/>
              <w:bottom w:val="single" w:color="000000" w:sz="4" w:space="0"/>
              <w:right w:val="single" w:color="000000" w:sz="4" w:space="0"/>
            </w:tcBorders>
            <w:shd w:val="clear"/>
            <w:vAlign w:val="center"/>
          </w:tcPr>
          <w:p w14:paraId="087F25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应急预案、预警信息及应对情况</w:t>
            </w:r>
          </w:p>
        </w:tc>
        <w:tc>
          <w:tcPr>
            <w:tcW w:w="1036" w:type="dxa"/>
            <w:tcBorders>
              <w:top w:val="single" w:color="000000" w:sz="4" w:space="0"/>
              <w:left w:val="single" w:color="000000" w:sz="4" w:space="0"/>
              <w:bottom w:val="single" w:color="000000" w:sz="4" w:space="0"/>
              <w:right w:val="single" w:color="000000" w:sz="4" w:space="0"/>
            </w:tcBorders>
            <w:shd w:val="clear"/>
            <w:vAlign w:val="center"/>
          </w:tcPr>
          <w:p w14:paraId="662D30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■法律</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■行政法规</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■地方性法规</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■规章</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■行政规范性文件</w:t>
            </w:r>
          </w:p>
        </w:tc>
        <w:tc>
          <w:tcPr>
            <w:tcW w:w="1317" w:type="dxa"/>
            <w:tcBorders>
              <w:top w:val="single" w:color="000000" w:sz="4" w:space="0"/>
              <w:left w:val="single" w:color="000000" w:sz="4" w:space="0"/>
              <w:bottom w:val="nil"/>
              <w:right w:val="single" w:color="000000" w:sz="4" w:space="0"/>
            </w:tcBorders>
            <w:shd w:val="clear"/>
            <w:vAlign w:val="center"/>
          </w:tcPr>
          <w:p w14:paraId="4BA536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《政府采购法实施条例》第八条等</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《中华人民共和国政府信息公开条例》第二十条第十二款</w:t>
            </w:r>
          </w:p>
        </w:tc>
        <w:tc>
          <w:tcPr>
            <w:tcW w:w="743" w:type="dxa"/>
            <w:vMerge w:val="continue"/>
            <w:tcBorders>
              <w:left w:val="single" w:color="000000" w:sz="4" w:space="0"/>
              <w:right w:val="single" w:color="000000" w:sz="4" w:space="0"/>
            </w:tcBorders>
            <w:shd w:val="clear"/>
            <w:vAlign w:val="center"/>
          </w:tcPr>
          <w:p w14:paraId="32BE301E">
            <w:pPr>
              <w:jc w:val="center"/>
              <w:rPr>
                <w:rFonts w:hint="default" w:ascii="Times New Roman" w:hAnsi="Times New Roman" w:eastAsia="仿宋_GB2312" w:cs="Times New Roman"/>
                <w:i w:val="0"/>
                <w:iCs w:val="0"/>
                <w:color w:val="000000"/>
                <w:sz w:val="13"/>
                <w:szCs w:val="13"/>
                <w:u w:val="none"/>
              </w:rPr>
            </w:pPr>
          </w:p>
        </w:tc>
        <w:tc>
          <w:tcPr>
            <w:tcW w:w="1511" w:type="dxa"/>
            <w:tcBorders>
              <w:top w:val="single" w:color="000000" w:sz="4" w:space="0"/>
              <w:left w:val="single" w:color="000000" w:sz="4" w:space="0"/>
              <w:bottom w:val="nil"/>
              <w:right w:val="single" w:color="000000" w:sz="4" w:space="0"/>
            </w:tcBorders>
            <w:shd w:val="clear"/>
            <w:vAlign w:val="center"/>
          </w:tcPr>
          <w:p w14:paraId="590D42E2">
            <w:pPr>
              <w:keepNext w:val="0"/>
              <w:keepLines w:val="0"/>
              <w:widowControl/>
              <w:suppressLineNumbers w:val="0"/>
              <w:spacing w:after="280" w:afterAutospacing="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■政府网站</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■信息公告栏</w:t>
            </w:r>
          </w:p>
        </w:tc>
        <w:tc>
          <w:tcPr>
            <w:tcW w:w="1136" w:type="dxa"/>
            <w:tcBorders>
              <w:top w:val="single" w:color="000000" w:sz="4" w:space="0"/>
              <w:left w:val="single" w:color="000000" w:sz="4" w:space="0"/>
              <w:bottom w:val="nil"/>
              <w:right w:val="single" w:color="000000" w:sz="4" w:space="0"/>
            </w:tcBorders>
            <w:shd w:val="clear"/>
            <w:vAlign w:val="center"/>
          </w:tcPr>
          <w:p w14:paraId="01152F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信息形成</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（变更）5个工作日内</w:t>
            </w:r>
          </w:p>
        </w:tc>
        <w:tc>
          <w:tcPr>
            <w:tcW w:w="1404" w:type="dxa"/>
            <w:tcBorders>
              <w:top w:val="single" w:color="000000" w:sz="4" w:space="0"/>
              <w:left w:val="single" w:color="000000" w:sz="4" w:space="0"/>
              <w:bottom w:val="nil"/>
              <w:right w:val="single" w:color="000000" w:sz="4" w:space="0"/>
            </w:tcBorders>
            <w:shd w:val="clear"/>
            <w:vAlign w:val="center"/>
          </w:tcPr>
          <w:p w14:paraId="04394D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应急管理办公室</w:t>
            </w:r>
          </w:p>
        </w:tc>
        <w:tc>
          <w:tcPr>
            <w:tcW w:w="1290" w:type="dxa"/>
            <w:vMerge w:val="continue"/>
            <w:tcBorders>
              <w:top w:val="single" w:color="000000" w:sz="4" w:space="0"/>
              <w:left w:val="single" w:color="000000" w:sz="4" w:space="0"/>
              <w:bottom w:val="nil"/>
              <w:right w:val="single" w:color="000000" w:sz="4" w:space="0"/>
            </w:tcBorders>
            <w:shd w:val="clear"/>
            <w:vAlign w:val="center"/>
          </w:tcPr>
          <w:p w14:paraId="61450A2F">
            <w:pPr>
              <w:jc w:val="center"/>
              <w:rPr>
                <w:rFonts w:hint="default" w:ascii="Times New Roman" w:hAnsi="Times New Roman" w:eastAsia="仿宋_GB2312" w:cs="Times New Roman"/>
                <w:i w:val="0"/>
                <w:iCs w:val="0"/>
                <w:color w:val="000000"/>
                <w:sz w:val="13"/>
                <w:szCs w:val="13"/>
                <w:u w:val="none"/>
              </w:rPr>
            </w:pPr>
          </w:p>
        </w:tc>
      </w:tr>
      <w:tr w14:paraId="7E8CD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925" w:hRule="atLeast"/>
          <w:jc w:val="center"/>
        </w:trPr>
        <w:tc>
          <w:tcPr>
            <w:tcW w:w="4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6BB65E">
            <w:pPr>
              <w:jc w:val="center"/>
              <w:rPr>
                <w:rFonts w:hint="eastAsia" w:ascii="仿宋" w:hAnsi="仿宋" w:eastAsia="仿宋" w:cs="仿宋"/>
                <w:i w:val="0"/>
                <w:iCs w:val="0"/>
                <w:color w:val="000000"/>
                <w:sz w:val="13"/>
                <w:szCs w:val="13"/>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379A5A">
            <w:pPr>
              <w:jc w:val="center"/>
              <w:rPr>
                <w:rFonts w:hint="eastAsia" w:ascii="仿宋" w:hAnsi="仿宋" w:eastAsia="仿宋" w:cs="仿宋"/>
                <w:b/>
                <w:bCs/>
                <w:i w:val="0"/>
                <w:iCs w:val="0"/>
                <w:color w:val="000000"/>
                <w:sz w:val="13"/>
                <w:szCs w:val="13"/>
                <w:u w:val="none"/>
              </w:rPr>
            </w:pPr>
          </w:p>
        </w:tc>
        <w:tc>
          <w:tcPr>
            <w:tcW w:w="778" w:type="dxa"/>
            <w:gridSpan w:val="2"/>
            <w:tcBorders>
              <w:top w:val="single" w:color="000000" w:sz="4" w:space="0"/>
              <w:left w:val="single" w:color="000000" w:sz="4" w:space="0"/>
              <w:bottom w:val="single" w:color="000000" w:sz="4" w:space="0"/>
              <w:right w:val="single" w:color="000000" w:sz="4" w:space="0"/>
            </w:tcBorders>
            <w:shd w:val="clear"/>
            <w:vAlign w:val="center"/>
          </w:tcPr>
          <w:p w14:paraId="73B30A4C">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bdr w:val="none" w:color="auto" w:sz="0" w:space="0"/>
                <w:lang w:val="en-US" w:eastAsia="zh-CN" w:bidi="ar"/>
              </w:rPr>
              <w:t>生态环境</w:t>
            </w:r>
          </w:p>
        </w:tc>
        <w:tc>
          <w:tcPr>
            <w:tcW w:w="1162"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3DD2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监督检查情况</w:t>
            </w:r>
          </w:p>
        </w:tc>
        <w:tc>
          <w:tcPr>
            <w:tcW w:w="10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E138C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■法律</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■行政法规</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■地方性法规</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规章</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■行政规范性文件</w:t>
            </w:r>
          </w:p>
        </w:tc>
        <w:tc>
          <w:tcPr>
            <w:tcW w:w="1317" w:type="dxa"/>
            <w:vMerge w:val="restart"/>
            <w:tcBorders>
              <w:top w:val="single" w:color="000000" w:sz="4" w:space="0"/>
              <w:left w:val="single" w:color="000000" w:sz="4" w:space="0"/>
              <w:bottom w:val="single" w:color="000000" w:sz="4" w:space="0"/>
              <w:right w:val="single" w:color="000000" w:sz="4" w:space="0"/>
            </w:tcBorders>
            <w:shd w:val="clear"/>
            <w:vAlign w:val="center"/>
          </w:tcPr>
          <w:p w14:paraId="3D1935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《政府采购法实施条例》第八条等</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《中华人民共和国政府信息公开条例》第二十条第十三款</w:t>
            </w:r>
          </w:p>
        </w:tc>
        <w:tc>
          <w:tcPr>
            <w:tcW w:w="743" w:type="dxa"/>
            <w:vMerge w:val="continue"/>
            <w:tcBorders>
              <w:left w:val="single" w:color="000000" w:sz="4" w:space="0"/>
              <w:right w:val="single" w:color="000000" w:sz="4" w:space="0"/>
            </w:tcBorders>
            <w:shd w:val="clear"/>
            <w:vAlign w:val="center"/>
          </w:tcPr>
          <w:p w14:paraId="74234728">
            <w:pPr>
              <w:jc w:val="center"/>
              <w:rPr>
                <w:rFonts w:hint="default" w:ascii="Times New Roman" w:hAnsi="Times New Roman" w:eastAsia="仿宋_GB2312" w:cs="Times New Roman"/>
                <w:i w:val="0"/>
                <w:iCs w:val="0"/>
                <w:color w:val="000000"/>
                <w:sz w:val="13"/>
                <w:szCs w:val="13"/>
                <w:u w:val="none"/>
              </w:rPr>
            </w:pPr>
          </w:p>
        </w:tc>
        <w:tc>
          <w:tcPr>
            <w:tcW w:w="1511"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85B88D">
            <w:pPr>
              <w:keepNext w:val="0"/>
              <w:keepLines w:val="0"/>
              <w:widowControl/>
              <w:suppressLineNumbers w:val="0"/>
              <w:spacing w:after="280" w:afterAutospacing="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 xml:space="preserve">■政府网站  </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■信息公告栏</w:t>
            </w:r>
          </w:p>
        </w:tc>
        <w:tc>
          <w:tcPr>
            <w:tcW w:w="11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F73BA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信息形成</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（变更）5个工作日内</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490088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应急管理办公室</w:t>
            </w:r>
          </w:p>
        </w:tc>
        <w:tc>
          <w:tcPr>
            <w:tcW w:w="1290" w:type="dxa"/>
            <w:vMerge w:val="continue"/>
            <w:tcBorders>
              <w:top w:val="single" w:color="000000" w:sz="4" w:space="0"/>
              <w:left w:val="single" w:color="000000" w:sz="4" w:space="0"/>
              <w:bottom w:val="nil"/>
              <w:right w:val="single" w:color="000000" w:sz="4" w:space="0"/>
            </w:tcBorders>
            <w:shd w:val="clear"/>
            <w:vAlign w:val="center"/>
          </w:tcPr>
          <w:p w14:paraId="243411E2">
            <w:pPr>
              <w:jc w:val="center"/>
              <w:rPr>
                <w:rFonts w:hint="default" w:ascii="Times New Roman" w:hAnsi="Times New Roman" w:eastAsia="仿宋_GB2312" w:cs="Times New Roman"/>
                <w:i w:val="0"/>
                <w:iCs w:val="0"/>
                <w:color w:val="000000"/>
                <w:sz w:val="13"/>
                <w:szCs w:val="13"/>
                <w:u w:val="none"/>
              </w:rPr>
            </w:pPr>
          </w:p>
        </w:tc>
      </w:tr>
      <w:tr w14:paraId="6D14C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After w:w="0" w:type="auto"/>
          <w:trHeight w:val="925" w:hRule="atLeast"/>
          <w:jc w:val="center"/>
        </w:trPr>
        <w:tc>
          <w:tcPr>
            <w:tcW w:w="4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EF111F">
            <w:pPr>
              <w:jc w:val="center"/>
              <w:rPr>
                <w:rFonts w:hint="eastAsia" w:ascii="仿宋" w:hAnsi="仿宋" w:eastAsia="仿宋" w:cs="仿宋"/>
                <w:i w:val="0"/>
                <w:iCs w:val="0"/>
                <w:color w:val="000000"/>
                <w:sz w:val="13"/>
                <w:szCs w:val="13"/>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80E418">
            <w:pPr>
              <w:jc w:val="center"/>
              <w:rPr>
                <w:rFonts w:hint="eastAsia" w:ascii="仿宋" w:hAnsi="仿宋" w:eastAsia="仿宋" w:cs="仿宋"/>
                <w:b/>
                <w:bCs/>
                <w:i w:val="0"/>
                <w:iCs w:val="0"/>
                <w:color w:val="000000"/>
                <w:sz w:val="13"/>
                <w:szCs w:val="13"/>
                <w:u w:val="none"/>
              </w:rPr>
            </w:pPr>
          </w:p>
        </w:tc>
        <w:tc>
          <w:tcPr>
            <w:tcW w:w="778" w:type="dxa"/>
            <w:gridSpan w:val="2"/>
            <w:tcBorders>
              <w:top w:val="single" w:color="000000" w:sz="4" w:space="0"/>
              <w:left w:val="single" w:color="000000" w:sz="4" w:space="0"/>
              <w:bottom w:val="single" w:color="000000" w:sz="4" w:space="0"/>
              <w:right w:val="single" w:color="000000" w:sz="4" w:space="0"/>
            </w:tcBorders>
            <w:shd w:val="clear"/>
            <w:vAlign w:val="center"/>
          </w:tcPr>
          <w:p w14:paraId="37D58AE2">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bdr w:val="none" w:color="auto" w:sz="0" w:space="0"/>
                <w:lang w:val="en-US" w:eastAsia="zh-CN" w:bidi="ar"/>
              </w:rPr>
              <w:t>公共卫生</w:t>
            </w: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A1AE09">
            <w:pPr>
              <w:jc w:val="center"/>
              <w:rPr>
                <w:rFonts w:hint="default" w:ascii="Times New Roman" w:hAnsi="Times New Roman" w:eastAsia="仿宋_GB2312" w:cs="Times New Roman"/>
                <w:i w:val="0"/>
                <w:iCs w:val="0"/>
                <w:color w:val="000000"/>
                <w:sz w:val="13"/>
                <w:szCs w:val="13"/>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E33F60">
            <w:pPr>
              <w:jc w:val="center"/>
              <w:rPr>
                <w:rFonts w:hint="default" w:ascii="Times New Roman" w:hAnsi="Times New Roman" w:eastAsia="仿宋_GB2312" w:cs="Times New Roman"/>
                <w:i w:val="0"/>
                <w:iCs w:val="0"/>
                <w:color w:val="000000"/>
                <w:sz w:val="13"/>
                <w:szCs w:val="13"/>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BF7CE3">
            <w:pPr>
              <w:jc w:val="center"/>
              <w:rPr>
                <w:rFonts w:hint="default" w:ascii="Times New Roman" w:hAnsi="Times New Roman" w:eastAsia="仿宋_GB2312" w:cs="Times New Roman"/>
                <w:i w:val="0"/>
                <w:iCs w:val="0"/>
                <w:color w:val="000000"/>
                <w:sz w:val="13"/>
                <w:szCs w:val="13"/>
                <w:u w:val="none"/>
              </w:rPr>
            </w:pPr>
          </w:p>
        </w:tc>
        <w:tc>
          <w:tcPr>
            <w:tcW w:w="743" w:type="dxa"/>
            <w:vMerge w:val="continue"/>
            <w:tcBorders>
              <w:left w:val="single" w:color="000000" w:sz="4" w:space="0"/>
              <w:right w:val="single" w:color="000000" w:sz="4" w:space="0"/>
            </w:tcBorders>
            <w:shd w:val="clear"/>
            <w:vAlign w:val="center"/>
          </w:tcPr>
          <w:p w14:paraId="51338A51">
            <w:pPr>
              <w:jc w:val="center"/>
              <w:rPr>
                <w:rFonts w:hint="default" w:ascii="Times New Roman" w:hAnsi="Times New Roman" w:eastAsia="仿宋_GB2312" w:cs="Times New Roman"/>
                <w:i w:val="0"/>
                <w:iCs w:val="0"/>
                <w:color w:val="000000"/>
                <w:sz w:val="13"/>
                <w:szCs w:val="13"/>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C5876A">
            <w:pPr>
              <w:jc w:val="center"/>
              <w:rPr>
                <w:rFonts w:hint="default" w:ascii="Times New Roman" w:hAnsi="Times New Roman" w:eastAsia="仿宋_GB2312" w:cs="Times New Roman"/>
                <w:i w:val="0"/>
                <w:iCs w:val="0"/>
                <w:color w:val="000000"/>
                <w:sz w:val="13"/>
                <w:szCs w:val="13"/>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BEBB2F">
            <w:pPr>
              <w:jc w:val="center"/>
              <w:rPr>
                <w:rFonts w:hint="default" w:ascii="Times New Roman" w:hAnsi="Times New Roman" w:eastAsia="仿宋_GB2312" w:cs="Times New Roman"/>
                <w:i w:val="0"/>
                <w:iCs w:val="0"/>
                <w:color w:val="000000"/>
                <w:sz w:val="13"/>
                <w:szCs w:val="13"/>
                <w:u w:val="none"/>
              </w:rPr>
            </w:pP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5EADDF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社会事务和社会治理办公室</w:t>
            </w:r>
          </w:p>
        </w:tc>
        <w:tc>
          <w:tcPr>
            <w:tcW w:w="1290" w:type="dxa"/>
            <w:vMerge w:val="continue"/>
            <w:tcBorders>
              <w:top w:val="single" w:color="000000" w:sz="4" w:space="0"/>
              <w:left w:val="single" w:color="000000" w:sz="4" w:space="0"/>
              <w:bottom w:val="nil"/>
              <w:right w:val="single" w:color="000000" w:sz="4" w:space="0"/>
            </w:tcBorders>
            <w:shd w:val="clear"/>
            <w:vAlign w:val="center"/>
          </w:tcPr>
          <w:p w14:paraId="7B7491BE">
            <w:pPr>
              <w:jc w:val="center"/>
              <w:rPr>
                <w:rFonts w:hint="default" w:ascii="Times New Roman" w:hAnsi="Times New Roman" w:eastAsia="仿宋_GB2312" w:cs="Times New Roman"/>
                <w:i w:val="0"/>
                <w:iCs w:val="0"/>
                <w:color w:val="000000"/>
                <w:sz w:val="13"/>
                <w:szCs w:val="13"/>
                <w:u w:val="none"/>
              </w:rPr>
            </w:pPr>
          </w:p>
        </w:tc>
      </w:tr>
      <w:tr w14:paraId="1017F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25" w:hRule="atLeast"/>
          <w:jc w:val="center"/>
        </w:trPr>
        <w:tc>
          <w:tcPr>
            <w:tcW w:w="4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AD0ACB">
            <w:pPr>
              <w:jc w:val="center"/>
              <w:rPr>
                <w:rFonts w:hint="eastAsia" w:ascii="仿宋" w:hAnsi="仿宋" w:eastAsia="仿宋" w:cs="仿宋"/>
                <w:i w:val="0"/>
                <w:iCs w:val="0"/>
                <w:color w:val="000000"/>
                <w:sz w:val="13"/>
                <w:szCs w:val="13"/>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7A11B3">
            <w:pPr>
              <w:jc w:val="center"/>
              <w:rPr>
                <w:rFonts w:hint="eastAsia" w:ascii="仿宋" w:hAnsi="仿宋" w:eastAsia="仿宋" w:cs="仿宋"/>
                <w:b/>
                <w:bCs/>
                <w:i w:val="0"/>
                <w:iCs w:val="0"/>
                <w:color w:val="000000"/>
                <w:sz w:val="13"/>
                <w:szCs w:val="13"/>
                <w:u w:val="none"/>
              </w:rPr>
            </w:pPr>
          </w:p>
        </w:tc>
        <w:tc>
          <w:tcPr>
            <w:tcW w:w="778" w:type="dxa"/>
            <w:gridSpan w:val="2"/>
            <w:tcBorders>
              <w:top w:val="single" w:color="000000" w:sz="4" w:space="0"/>
              <w:left w:val="single" w:color="000000" w:sz="4" w:space="0"/>
              <w:bottom w:val="single" w:color="000000" w:sz="4" w:space="0"/>
              <w:right w:val="single" w:color="000000" w:sz="4" w:space="0"/>
            </w:tcBorders>
            <w:shd w:val="clear"/>
            <w:vAlign w:val="center"/>
          </w:tcPr>
          <w:p w14:paraId="5EB30B72">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bdr w:val="none" w:color="auto" w:sz="0" w:space="0"/>
                <w:lang w:val="en-US" w:eastAsia="zh-CN" w:bidi="ar"/>
              </w:rPr>
              <w:t>安全生产</w:t>
            </w: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341EBE">
            <w:pPr>
              <w:jc w:val="center"/>
              <w:rPr>
                <w:rFonts w:hint="default" w:ascii="Times New Roman" w:hAnsi="Times New Roman" w:eastAsia="仿宋_GB2312" w:cs="Times New Roman"/>
                <w:i w:val="0"/>
                <w:iCs w:val="0"/>
                <w:color w:val="000000"/>
                <w:sz w:val="13"/>
                <w:szCs w:val="13"/>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8C4A5F">
            <w:pPr>
              <w:jc w:val="center"/>
              <w:rPr>
                <w:rFonts w:hint="default" w:ascii="Times New Roman" w:hAnsi="Times New Roman" w:eastAsia="仿宋_GB2312" w:cs="Times New Roman"/>
                <w:i w:val="0"/>
                <w:iCs w:val="0"/>
                <w:color w:val="000000"/>
                <w:sz w:val="13"/>
                <w:szCs w:val="13"/>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892DBE">
            <w:pPr>
              <w:jc w:val="center"/>
              <w:rPr>
                <w:rFonts w:hint="default" w:ascii="Times New Roman" w:hAnsi="Times New Roman" w:eastAsia="仿宋_GB2312" w:cs="Times New Roman"/>
                <w:i w:val="0"/>
                <w:iCs w:val="0"/>
                <w:color w:val="000000"/>
                <w:sz w:val="13"/>
                <w:szCs w:val="13"/>
                <w:u w:val="none"/>
              </w:rPr>
            </w:pPr>
          </w:p>
        </w:tc>
        <w:tc>
          <w:tcPr>
            <w:tcW w:w="743" w:type="dxa"/>
            <w:vMerge w:val="continue"/>
            <w:tcBorders>
              <w:left w:val="single" w:color="000000" w:sz="4" w:space="0"/>
              <w:right w:val="single" w:color="000000" w:sz="4" w:space="0"/>
            </w:tcBorders>
            <w:shd w:val="clear"/>
            <w:vAlign w:val="center"/>
          </w:tcPr>
          <w:p w14:paraId="4ADD6A11">
            <w:pPr>
              <w:jc w:val="center"/>
              <w:rPr>
                <w:rFonts w:hint="default" w:ascii="Times New Roman" w:hAnsi="Times New Roman" w:eastAsia="仿宋_GB2312" w:cs="Times New Roman"/>
                <w:i w:val="0"/>
                <w:iCs w:val="0"/>
                <w:color w:val="000000"/>
                <w:sz w:val="13"/>
                <w:szCs w:val="13"/>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8F94CE">
            <w:pPr>
              <w:jc w:val="center"/>
              <w:rPr>
                <w:rFonts w:hint="default" w:ascii="Times New Roman" w:hAnsi="Times New Roman" w:eastAsia="仿宋_GB2312" w:cs="Times New Roman"/>
                <w:i w:val="0"/>
                <w:iCs w:val="0"/>
                <w:color w:val="000000"/>
                <w:sz w:val="13"/>
                <w:szCs w:val="13"/>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8561F7">
            <w:pPr>
              <w:jc w:val="center"/>
              <w:rPr>
                <w:rFonts w:hint="default" w:ascii="Times New Roman" w:hAnsi="Times New Roman" w:eastAsia="仿宋_GB2312" w:cs="Times New Roman"/>
                <w:i w:val="0"/>
                <w:iCs w:val="0"/>
                <w:color w:val="000000"/>
                <w:sz w:val="13"/>
                <w:szCs w:val="13"/>
                <w:u w:val="none"/>
              </w:rPr>
            </w:pP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21A144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应急管理办公室</w:t>
            </w:r>
          </w:p>
        </w:tc>
        <w:tc>
          <w:tcPr>
            <w:tcW w:w="1290" w:type="dxa"/>
            <w:vMerge w:val="continue"/>
            <w:tcBorders>
              <w:top w:val="single" w:color="000000" w:sz="4" w:space="0"/>
              <w:left w:val="single" w:color="000000" w:sz="4" w:space="0"/>
              <w:bottom w:val="nil"/>
              <w:right w:val="single" w:color="000000" w:sz="4" w:space="0"/>
            </w:tcBorders>
            <w:shd w:val="clear"/>
            <w:vAlign w:val="center"/>
          </w:tcPr>
          <w:p w14:paraId="5778E4C6">
            <w:pPr>
              <w:jc w:val="center"/>
              <w:rPr>
                <w:rFonts w:hint="default" w:ascii="Times New Roman" w:hAnsi="Times New Roman" w:eastAsia="仿宋_GB2312" w:cs="Times New Roman"/>
                <w:i w:val="0"/>
                <w:iCs w:val="0"/>
                <w:color w:val="000000"/>
                <w:sz w:val="13"/>
                <w:szCs w:val="13"/>
                <w:u w:val="none"/>
              </w:rPr>
            </w:pPr>
          </w:p>
        </w:tc>
      </w:tr>
      <w:tr w14:paraId="509E3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925" w:hRule="atLeast"/>
          <w:jc w:val="center"/>
        </w:trPr>
        <w:tc>
          <w:tcPr>
            <w:tcW w:w="4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8AAE00">
            <w:pPr>
              <w:jc w:val="center"/>
              <w:rPr>
                <w:rFonts w:hint="eastAsia" w:ascii="仿宋" w:hAnsi="仿宋" w:eastAsia="仿宋" w:cs="仿宋"/>
                <w:i w:val="0"/>
                <w:iCs w:val="0"/>
                <w:color w:val="000000"/>
                <w:sz w:val="13"/>
                <w:szCs w:val="13"/>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692A29">
            <w:pPr>
              <w:jc w:val="center"/>
              <w:rPr>
                <w:rFonts w:hint="eastAsia" w:ascii="仿宋" w:hAnsi="仿宋" w:eastAsia="仿宋" w:cs="仿宋"/>
                <w:b/>
                <w:bCs/>
                <w:i w:val="0"/>
                <w:iCs w:val="0"/>
                <w:color w:val="000000"/>
                <w:sz w:val="13"/>
                <w:szCs w:val="13"/>
                <w:u w:val="none"/>
              </w:rPr>
            </w:pPr>
          </w:p>
        </w:tc>
        <w:tc>
          <w:tcPr>
            <w:tcW w:w="778" w:type="dxa"/>
            <w:gridSpan w:val="2"/>
            <w:tcBorders>
              <w:top w:val="single" w:color="000000" w:sz="4" w:space="0"/>
              <w:left w:val="single" w:color="000000" w:sz="4" w:space="0"/>
              <w:bottom w:val="single" w:color="000000" w:sz="4" w:space="0"/>
              <w:right w:val="single" w:color="000000" w:sz="4" w:space="0"/>
            </w:tcBorders>
            <w:shd w:val="clear"/>
            <w:vAlign w:val="center"/>
          </w:tcPr>
          <w:p w14:paraId="29725EAD">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bdr w:val="none" w:color="auto" w:sz="0" w:space="0"/>
                <w:lang w:val="en-US" w:eastAsia="zh-CN" w:bidi="ar"/>
              </w:rPr>
              <w:t>食品药品</w:t>
            </w: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8901E9">
            <w:pPr>
              <w:jc w:val="center"/>
              <w:rPr>
                <w:rFonts w:hint="default" w:ascii="Times New Roman" w:hAnsi="Times New Roman" w:eastAsia="仿宋_GB2312" w:cs="Times New Roman"/>
                <w:i w:val="0"/>
                <w:iCs w:val="0"/>
                <w:color w:val="000000"/>
                <w:sz w:val="13"/>
                <w:szCs w:val="13"/>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E4E905">
            <w:pPr>
              <w:jc w:val="center"/>
              <w:rPr>
                <w:rFonts w:hint="default" w:ascii="Times New Roman" w:hAnsi="Times New Roman" w:eastAsia="仿宋_GB2312" w:cs="Times New Roman"/>
                <w:i w:val="0"/>
                <w:iCs w:val="0"/>
                <w:color w:val="000000"/>
                <w:sz w:val="13"/>
                <w:szCs w:val="13"/>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C09CA6">
            <w:pPr>
              <w:jc w:val="center"/>
              <w:rPr>
                <w:rFonts w:hint="default" w:ascii="Times New Roman" w:hAnsi="Times New Roman" w:eastAsia="仿宋_GB2312" w:cs="Times New Roman"/>
                <w:i w:val="0"/>
                <w:iCs w:val="0"/>
                <w:color w:val="000000"/>
                <w:sz w:val="13"/>
                <w:szCs w:val="13"/>
                <w:u w:val="none"/>
              </w:rPr>
            </w:pPr>
          </w:p>
        </w:tc>
        <w:tc>
          <w:tcPr>
            <w:tcW w:w="743" w:type="dxa"/>
            <w:vMerge w:val="continue"/>
            <w:tcBorders>
              <w:left w:val="single" w:color="000000" w:sz="4" w:space="0"/>
              <w:right w:val="single" w:color="000000" w:sz="4" w:space="0"/>
            </w:tcBorders>
            <w:shd w:val="clear"/>
            <w:vAlign w:val="center"/>
          </w:tcPr>
          <w:p w14:paraId="030946C0">
            <w:pPr>
              <w:jc w:val="center"/>
              <w:rPr>
                <w:rFonts w:hint="default" w:ascii="Times New Roman" w:hAnsi="Times New Roman" w:eastAsia="仿宋_GB2312" w:cs="Times New Roman"/>
                <w:i w:val="0"/>
                <w:iCs w:val="0"/>
                <w:color w:val="000000"/>
                <w:sz w:val="13"/>
                <w:szCs w:val="13"/>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6EDD3E">
            <w:pPr>
              <w:jc w:val="center"/>
              <w:rPr>
                <w:rFonts w:hint="default" w:ascii="Times New Roman" w:hAnsi="Times New Roman" w:eastAsia="仿宋_GB2312" w:cs="Times New Roman"/>
                <w:i w:val="0"/>
                <w:iCs w:val="0"/>
                <w:color w:val="000000"/>
                <w:sz w:val="13"/>
                <w:szCs w:val="13"/>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5206B6">
            <w:pPr>
              <w:jc w:val="center"/>
              <w:rPr>
                <w:rFonts w:hint="default" w:ascii="Times New Roman" w:hAnsi="Times New Roman" w:eastAsia="仿宋_GB2312" w:cs="Times New Roman"/>
                <w:i w:val="0"/>
                <w:iCs w:val="0"/>
                <w:color w:val="000000"/>
                <w:sz w:val="13"/>
                <w:szCs w:val="13"/>
                <w:u w:val="none"/>
              </w:rPr>
            </w:pP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650937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社会事务和社会治理办公室</w:t>
            </w:r>
          </w:p>
        </w:tc>
        <w:tc>
          <w:tcPr>
            <w:tcW w:w="1290" w:type="dxa"/>
            <w:vMerge w:val="continue"/>
            <w:tcBorders>
              <w:top w:val="single" w:color="000000" w:sz="4" w:space="0"/>
              <w:left w:val="single" w:color="000000" w:sz="4" w:space="0"/>
              <w:bottom w:val="nil"/>
              <w:right w:val="single" w:color="000000" w:sz="4" w:space="0"/>
            </w:tcBorders>
            <w:shd w:val="clear"/>
            <w:vAlign w:val="center"/>
          </w:tcPr>
          <w:p w14:paraId="7E7F1ABB">
            <w:pPr>
              <w:jc w:val="center"/>
              <w:rPr>
                <w:rFonts w:hint="default" w:ascii="Times New Roman" w:hAnsi="Times New Roman" w:eastAsia="仿宋_GB2312" w:cs="Times New Roman"/>
                <w:i w:val="0"/>
                <w:iCs w:val="0"/>
                <w:color w:val="000000"/>
                <w:sz w:val="13"/>
                <w:szCs w:val="13"/>
                <w:u w:val="none"/>
              </w:rPr>
            </w:pPr>
          </w:p>
        </w:tc>
      </w:tr>
      <w:tr w14:paraId="3658C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wAfter w:w="0" w:type="auto"/>
          <w:trHeight w:val="850" w:hRule="atLeast"/>
          <w:jc w:val="center"/>
        </w:trPr>
        <w:tc>
          <w:tcPr>
            <w:tcW w:w="4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2A621F">
            <w:pPr>
              <w:jc w:val="center"/>
              <w:rPr>
                <w:rFonts w:hint="eastAsia" w:ascii="仿宋" w:hAnsi="仿宋" w:eastAsia="仿宋" w:cs="仿宋"/>
                <w:i w:val="0"/>
                <w:iCs w:val="0"/>
                <w:color w:val="000000"/>
                <w:sz w:val="13"/>
                <w:szCs w:val="13"/>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3595B3">
            <w:pPr>
              <w:jc w:val="center"/>
              <w:rPr>
                <w:rFonts w:hint="eastAsia" w:ascii="仿宋" w:hAnsi="仿宋" w:eastAsia="仿宋" w:cs="仿宋"/>
                <w:b/>
                <w:bCs/>
                <w:i w:val="0"/>
                <w:iCs w:val="0"/>
                <w:color w:val="000000"/>
                <w:sz w:val="13"/>
                <w:szCs w:val="13"/>
                <w:u w:val="none"/>
              </w:rPr>
            </w:pPr>
          </w:p>
        </w:tc>
        <w:tc>
          <w:tcPr>
            <w:tcW w:w="778" w:type="dxa"/>
            <w:gridSpan w:val="2"/>
            <w:tcBorders>
              <w:top w:val="single" w:color="000000" w:sz="4" w:space="0"/>
              <w:left w:val="single" w:color="000000" w:sz="4" w:space="0"/>
              <w:bottom w:val="single" w:color="000000" w:sz="4" w:space="0"/>
              <w:right w:val="single" w:color="000000" w:sz="4" w:space="0"/>
            </w:tcBorders>
            <w:shd w:val="clear"/>
            <w:vAlign w:val="center"/>
          </w:tcPr>
          <w:p w14:paraId="68DD5B16">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bdr w:val="none" w:color="auto" w:sz="0" w:space="0"/>
                <w:lang w:val="en-US" w:eastAsia="zh-CN" w:bidi="ar"/>
              </w:rPr>
              <w:t>产品质量</w:t>
            </w:r>
          </w:p>
        </w:tc>
        <w:tc>
          <w:tcPr>
            <w:tcW w:w="116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8788B0">
            <w:pPr>
              <w:jc w:val="center"/>
              <w:rPr>
                <w:rFonts w:hint="default" w:ascii="Times New Roman" w:hAnsi="Times New Roman" w:eastAsia="仿宋_GB2312" w:cs="Times New Roman"/>
                <w:i w:val="0"/>
                <w:iCs w:val="0"/>
                <w:color w:val="000000"/>
                <w:sz w:val="13"/>
                <w:szCs w:val="13"/>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5F265E">
            <w:pPr>
              <w:jc w:val="center"/>
              <w:rPr>
                <w:rFonts w:hint="default" w:ascii="Times New Roman" w:hAnsi="Times New Roman" w:eastAsia="仿宋_GB2312" w:cs="Times New Roman"/>
                <w:i w:val="0"/>
                <w:iCs w:val="0"/>
                <w:color w:val="000000"/>
                <w:sz w:val="13"/>
                <w:szCs w:val="13"/>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9B71E2">
            <w:pPr>
              <w:jc w:val="center"/>
              <w:rPr>
                <w:rFonts w:hint="default" w:ascii="Times New Roman" w:hAnsi="Times New Roman" w:eastAsia="仿宋_GB2312" w:cs="Times New Roman"/>
                <w:i w:val="0"/>
                <w:iCs w:val="0"/>
                <w:color w:val="000000"/>
                <w:sz w:val="13"/>
                <w:szCs w:val="13"/>
                <w:u w:val="none"/>
              </w:rPr>
            </w:pPr>
          </w:p>
        </w:tc>
        <w:tc>
          <w:tcPr>
            <w:tcW w:w="743" w:type="dxa"/>
            <w:vMerge w:val="continue"/>
            <w:tcBorders>
              <w:left w:val="single" w:color="000000" w:sz="4" w:space="0"/>
              <w:right w:val="single" w:color="000000" w:sz="4" w:space="0"/>
            </w:tcBorders>
            <w:shd w:val="clear"/>
            <w:vAlign w:val="center"/>
          </w:tcPr>
          <w:p w14:paraId="5AB5C12A">
            <w:pPr>
              <w:jc w:val="center"/>
              <w:rPr>
                <w:rFonts w:hint="default" w:ascii="Times New Roman" w:hAnsi="Times New Roman" w:eastAsia="仿宋_GB2312" w:cs="Times New Roman"/>
                <w:i w:val="0"/>
                <w:iCs w:val="0"/>
                <w:color w:val="000000"/>
                <w:sz w:val="13"/>
                <w:szCs w:val="13"/>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00CE46">
            <w:pPr>
              <w:jc w:val="center"/>
              <w:rPr>
                <w:rFonts w:hint="default" w:ascii="Times New Roman" w:hAnsi="Times New Roman" w:eastAsia="仿宋_GB2312" w:cs="Times New Roman"/>
                <w:i w:val="0"/>
                <w:iCs w:val="0"/>
                <w:color w:val="000000"/>
                <w:sz w:val="13"/>
                <w:szCs w:val="13"/>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102C7C">
            <w:pPr>
              <w:jc w:val="center"/>
              <w:rPr>
                <w:rFonts w:hint="default" w:ascii="Times New Roman" w:hAnsi="Times New Roman" w:eastAsia="仿宋_GB2312" w:cs="Times New Roman"/>
                <w:i w:val="0"/>
                <w:iCs w:val="0"/>
                <w:color w:val="000000"/>
                <w:sz w:val="13"/>
                <w:szCs w:val="13"/>
                <w:u w:val="none"/>
              </w:rPr>
            </w:pPr>
          </w:p>
        </w:tc>
        <w:tc>
          <w:tcPr>
            <w:tcW w:w="1404" w:type="dxa"/>
            <w:tcBorders>
              <w:top w:val="single" w:color="000000" w:sz="4" w:space="0"/>
              <w:left w:val="single" w:color="000000" w:sz="4" w:space="0"/>
              <w:bottom w:val="single" w:color="000000" w:sz="4" w:space="0"/>
              <w:right w:val="single" w:color="000000" w:sz="4" w:space="0"/>
            </w:tcBorders>
            <w:shd w:val="clear"/>
            <w:noWrap/>
            <w:vAlign w:val="center"/>
          </w:tcPr>
          <w:p w14:paraId="5E897E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应急管理办公室</w:t>
            </w:r>
          </w:p>
        </w:tc>
        <w:tc>
          <w:tcPr>
            <w:tcW w:w="1290" w:type="dxa"/>
            <w:vMerge w:val="continue"/>
            <w:tcBorders>
              <w:top w:val="single" w:color="000000" w:sz="4" w:space="0"/>
              <w:left w:val="single" w:color="000000" w:sz="4" w:space="0"/>
              <w:bottom w:val="nil"/>
              <w:right w:val="single" w:color="000000" w:sz="4" w:space="0"/>
            </w:tcBorders>
            <w:shd w:val="clear"/>
            <w:vAlign w:val="center"/>
          </w:tcPr>
          <w:p w14:paraId="7C26A1DB">
            <w:pPr>
              <w:jc w:val="center"/>
              <w:rPr>
                <w:rFonts w:hint="default" w:ascii="Times New Roman" w:hAnsi="Times New Roman" w:eastAsia="仿宋_GB2312" w:cs="Times New Roman"/>
                <w:i w:val="0"/>
                <w:iCs w:val="0"/>
                <w:color w:val="000000"/>
                <w:sz w:val="13"/>
                <w:szCs w:val="13"/>
                <w:u w:val="none"/>
              </w:rPr>
            </w:pPr>
          </w:p>
        </w:tc>
      </w:tr>
      <w:tr w14:paraId="009F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894" w:hRule="atLeast"/>
          <w:jc w:val="center"/>
        </w:trPr>
        <w:tc>
          <w:tcPr>
            <w:tcW w:w="4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EE2707">
            <w:pPr>
              <w:jc w:val="center"/>
              <w:rPr>
                <w:rFonts w:hint="eastAsia" w:ascii="仿宋" w:hAnsi="仿宋" w:eastAsia="仿宋" w:cs="仿宋"/>
                <w:i w:val="0"/>
                <w:iCs w:val="0"/>
                <w:color w:val="000000"/>
                <w:sz w:val="13"/>
                <w:szCs w:val="13"/>
                <w:u w:val="none"/>
              </w:rPr>
            </w:pPr>
          </w:p>
        </w:tc>
        <w:tc>
          <w:tcPr>
            <w:tcW w:w="1738"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686327C4">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b/>
                <w:bCs/>
                <w:i w:val="0"/>
                <w:iCs w:val="0"/>
                <w:color w:val="000000"/>
                <w:kern w:val="0"/>
                <w:sz w:val="13"/>
                <w:szCs w:val="13"/>
                <w:u w:val="none"/>
                <w:bdr w:val="none" w:color="auto" w:sz="0" w:space="0"/>
                <w:lang w:val="en-US" w:eastAsia="zh-CN" w:bidi="ar"/>
              </w:rPr>
              <w:t>政府信息公开年报</w:t>
            </w:r>
          </w:p>
        </w:tc>
        <w:tc>
          <w:tcPr>
            <w:tcW w:w="2198" w:type="dxa"/>
            <w:gridSpan w:val="2"/>
            <w:tcBorders>
              <w:top w:val="single" w:color="000000" w:sz="4" w:space="0"/>
              <w:left w:val="single" w:color="000000" w:sz="4" w:space="0"/>
              <w:bottom w:val="single" w:color="000000" w:sz="4" w:space="0"/>
              <w:right w:val="single" w:color="000000" w:sz="4" w:space="0"/>
            </w:tcBorders>
            <w:shd w:val="clear"/>
            <w:vAlign w:val="center"/>
          </w:tcPr>
          <w:p w14:paraId="42DB15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■行政法规</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■行政规范性文件</w:t>
            </w:r>
          </w:p>
        </w:tc>
        <w:tc>
          <w:tcPr>
            <w:tcW w:w="1317" w:type="dxa"/>
            <w:tcBorders>
              <w:top w:val="single" w:color="000000" w:sz="4" w:space="0"/>
              <w:left w:val="single" w:color="000000" w:sz="4" w:space="0"/>
              <w:bottom w:val="single" w:color="000000" w:sz="4" w:space="0"/>
              <w:right w:val="single" w:color="000000" w:sz="4" w:space="0"/>
            </w:tcBorders>
            <w:shd w:val="clear"/>
            <w:vAlign w:val="center"/>
          </w:tcPr>
          <w:p w14:paraId="043867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《中华人民共和国政府信息公开条例》（国务院令第711号）第四十九条、五十条</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《中华人民共和国政府信息公开工作年度报告格式》（国办公开办函〔2021〕30号）</w:t>
            </w:r>
          </w:p>
        </w:tc>
        <w:tc>
          <w:tcPr>
            <w:tcW w:w="743" w:type="dxa"/>
            <w:vMerge w:val="continue"/>
            <w:tcBorders>
              <w:left w:val="single" w:color="000000" w:sz="4" w:space="0"/>
              <w:right w:val="single" w:color="000000" w:sz="4" w:space="0"/>
            </w:tcBorders>
            <w:shd w:val="clear"/>
            <w:vAlign w:val="center"/>
          </w:tcPr>
          <w:p w14:paraId="1F9B2CA9">
            <w:pPr>
              <w:jc w:val="center"/>
              <w:rPr>
                <w:rFonts w:hint="default" w:ascii="Times New Roman" w:hAnsi="Times New Roman" w:eastAsia="仿宋_GB2312" w:cs="Times New Roman"/>
                <w:i w:val="0"/>
                <w:iCs w:val="0"/>
                <w:color w:val="000000"/>
                <w:sz w:val="13"/>
                <w:szCs w:val="13"/>
                <w:u w:val="none"/>
              </w:rPr>
            </w:pPr>
          </w:p>
        </w:tc>
        <w:tc>
          <w:tcPr>
            <w:tcW w:w="1511" w:type="dxa"/>
            <w:tcBorders>
              <w:top w:val="single" w:color="000000" w:sz="4" w:space="0"/>
              <w:left w:val="single" w:color="000000" w:sz="4" w:space="0"/>
              <w:bottom w:val="nil"/>
              <w:right w:val="single" w:color="000000" w:sz="4" w:space="0"/>
            </w:tcBorders>
            <w:shd w:val="clear"/>
            <w:vAlign w:val="center"/>
          </w:tcPr>
          <w:p w14:paraId="6D0CDF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■政府网站</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■信息公告栏</w:t>
            </w:r>
          </w:p>
        </w:tc>
        <w:tc>
          <w:tcPr>
            <w:tcW w:w="1136" w:type="dxa"/>
            <w:tcBorders>
              <w:top w:val="single" w:color="000000" w:sz="4" w:space="0"/>
              <w:left w:val="single" w:color="000000" w:sz="4" w:space="0"/>
              <w:bottom w:val="nil"/>
              <w:right w:val="single" w:color="000000" w:sz="4" w:space="0"/>
            </w:tcBorders>
            <w:shd w:val="clear"/>
            <w:vAlign w:val="center"/>
          </w:tcPr>
          <w:p w14:paraId="4FC054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每年定期公开</w:t>
            </w:r>
          </w:p>
        </w:tc>
        <w:tc>
          <w:tcPr>
            <w:tcW w:w="1404" w:type="dxa"/>
            <w:tcBorders>
              <w:top w:val="single" w:color="000000" w:sz="4" w:space="0"/>
              <w:left w:val="single" w:color="000000" w:sz="4" w:space="0"/>
              <w:bottom w:val="nil"/>
              <w:right w:val="single" w:color="000000" w:sz="4" w:space="0"/>
            </w:tcBorders>
            <w:shd w:val="clear"/>
            <w:vAlign w:val="center"/>
          </w:tcPr>
          <w:p w14:paraId="507E51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党政综合办公室牵头，</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相关办公室配合</w:t>
            </w:r>
          </w:p>
        </w:tc>
        <w:tc>
          <w:tcPr>
            <w:tcW w:w="1290" w:type="dxa"/>
            <w:vMerge w:val="continue"/>
            <w:tcBorders>
              <w:top w:val="single" w:color="000000" w:sz="4" w:space="0"/>
              <w:left w:val="single" w:color="000000" w:sz="4" w:space="0"/>
              <w:bottom w:val="nil"/>
              <w:right w:val="single" w:color="000000" w:sz="4" w:space="0"/>
            </w:tcBorders>
            <w:shd w:val="clear"/>
            <w:vAlign w:val="center"/>
          </w:tcPr>
          <w:p w14:paraId="397A5028">
            <w:pPr>
              <w:jc w:val="center"/>
              <w:rPr>
                <w:rFonts w:hint="default" w:ascii="Times New Roman" w:hAnsi="Times New Roman" w:eastAsia="仿宋_GB2312" w:cs="Times New Roman"/>
                <w:i w:val="0"/>
                <w:iCs w:val="0"/>
                <w:color w:val="000000"/>
                <w:sz w:val="13"/>
                <w:szCs w:val="13"/>
                <w:u w:val="none"/>
              </w:rPr>
            </w:pPr>
          </w:p>
        </w:tc>
      </w:tr>
      <w:tr w14:paraId="3350B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6" w:hRule="atLeast"/>
          <w:jc w:val="center"/>
        </w:trPr>
        <w:tc>
          <w:tcPr>
            <w:tcW w:w="4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8264513">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Fonts w:hint="eastAsia" w:ascii="黑体" w:hAnsi="黑体" w:eastAsia="黑体" w:cs="黑体"/>
                <w:b/>
                <w:bCs/>
                <w:i w:val="0"/>
                <w:iCs w:val="0"/>
                <w:color w:val="000000"/>
                <w:kern w:val="0"/>
                <w:sz w:val="13"/>
                <w:szCs w:val="13"/>
                <w:u w:val="none"/>
                <w:bdr w:val="none" w:color="auto" w:sz="0" w:space="0"/>
                <w:lang w:val="en-US" w:eastAsia="zh-CN" w:bidi="ar"/>
              </w:rPr>
              <w:t>其他公开事项</w:t>
            </w:r>
          </w:p>
        </w:tc>
        <w:tc>
          <w:tcPr>
            <w:tcW w:w="1025" w:type="dxa"/>
            <w:gridSpan w:val="2"/>
            <w:tcBorders>
              <w:top w:val="single" w:color="000000" w:sz="4" w:space="0"/>
              <w:left w:val="single" w:color="000000" w:sz="4" w:space="0"/>
              <w:bottom w:val="single" w:color="000000" w:sz="4" w:space="0"/>
              <w:right w:val="single" w:color="000000" w:sz="4" w:space="0"/>
            </w:tcBorders>
            <w:shd w:val="clear"/>
            <w:vAlign w:val="center"/>
          </w:tcPr>
          <w:p w14:paraId="0333C970">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bdr w:val="none" w:color="auto" w:sz="0" w:space="0"/>
                <w:lang w:val="en-US" w:eastAsia="zh-CN" w:bidi="ar"/>
              </w:rPr>
              <w:t>双随机一公开</w:t>
            </w:r>
          </w:p>
        </w:tc>
        <w:tc>
          <w:tcPr>
            <w:tcW w:w="713" w:type="dxa"/>
            <w:tcBorders>
              <w:top w:val="single" w:color="000000" w:sz="4" w:space="0"/>
              <w:left w:val="single" w:color="000000" w:sz="4" w:space="0"/>
              <w:bottom w:val="single" w:color="000000" w:sz="4" w:space="0"/>
              <w:right w:val="single" w:color="000000" w:sz="4" w:space="0"/>
            </w:tcBorders>
            <w:shd w:val="clear"/>
            <w:vAlign w:val="center"/>
          </w:tcPr>
          <w:p w14:paraId="03E0BA15">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_GB2312" w:hAnsi="仿宋_GB2312" w:eastAsia="仿宋_GB2312" w:cs="仿宋_GB2312"/>
                <w:i w:val="0"/>
                <w:iCs w:val="0"/>
                <w:color w:val="000000"/>
                <w:kern w:val="0"/>
                <w:sz w:val="13"/>
                <w:szCs w:val="13"/>
                <w:u w:val="none"/>
                <w:bdr w:val="none" w:color="auto" w:sz="0" w:space="0"/>
                <w:lang w:val="en-US" w:eastAsia="zh-CN" w:bidi="ar"/>
              </w:rPr>
              <w:t>随机抽取检查对象、随机选派执法检查人员、抽查事项及查处结果</w:t>
            </w:r>
          </w:p>
        </w:tc>
        <w:tc>
          <w:tcPr>
            <w:tcW w:w="2198" w:type="dxa"/>
            <w:gridSpan w:val="2"/>
            <w:tcBorders>
              <w:top w:val="single" w:color="000000" w:sz="4" w:space="0"/>
              <w:left w:val="single" w:color="000000" w:sz="4" w:space="0"/>
              <w:bottom w:val="single" w:color="000000" w:sz="4" w:space="0"/>
              <w:right w:val="single" w:color="000000" w:sz="4" w:space="0"/>
            </w:tcBorders>
            <w:shd w:val="clear"/>
            <w:vAlign w:val="center"/>
          </w:tcPr>
          <w:p w14:paraId="75C448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■行政法规</w:t>
            </w:r>
            <w:bookmarkStart w:id="0" w:name="_GoBack"/>
            <w:bookmarkEnd w:id="0"/>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■行政规范性文件</w:t>
            </w:r>
          </w:p>
        </w:tc>
        <w:tc>
          <w:tcPr>
            <w:tcW w:w="1317" w:type="dxa"/>
            <w:tcBorders>
              <w:top w:val="single" w:color="000000" w:sz="4" w:space="0"/>
              <w:left w:val="single" w:color="000000" w:sz="4" w:space="0"/>
              <w:bottom w:val="single" w:color="000000" w:sz="4" w:space="0"/>
              <w:right w:val="single" w:color="000000" w:sz="4" w:space="0"/>
            </w:tcBorders>
            <w:shd w:val="clear"/>
            <w:vAlign w:val="center"/>
          </w:tcPr>
          <w:p w14:paraId="6D94A3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《优化营商环境条例》第五十四条国务院关于在市场监管领域全面推行部门联合“双随机、一公开”监管的意见（国发〔</w:t>
            </w:r>
            <w:r>
              <w:rPr>
                <w:rStyle w:val="4"/>
                <w:rFonts w:hint="default" w:ascii="Times New Roman" w:hAnsi="Times New Roman" w:eastAsia="仿宋_GB2312" w:cs="Times New Roman"/>
                <w:sz w:val="13"/>
                <w:szCs w:val="13"/>
                <w:bdr w:val="none" w:color="auto" w:sz="0" w:space="0"/>
                <w:lang w:val="en-US" w:eastAsia="zh-CN" w:bidi="ar"/>
              </w:rPr>
              <w:t>2019〕5号）</w:t>
            </w:r>
          </w:p>
        </w:tc>
        <w:tc>
          <w:tcPr>
            <w:tcW w:w="743" w:type="dxa"/>
            <w:vMerge w:val="continue"/>
            <w:tcBorders>
              <w:left w:val="single" w:color="000000" w:sz="4" w:space="0"/>
              <w:right w:val="single" w:color="000000" w:sz="4" w:space="0"/>
            </w:tcBorders>
            <w:shd w:val="clear"/>
            <w:vAlign w:val="center"/>
          </w:tcPr>
          <w:p w14:paraId="69C6B2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p>
        </w:tc>
        <w:tc>
          <w:tcPr>
            <w:tcW w:w="1511" w:type="dxa"/>
            <w:tcBorders>
              <w:top w:val="single" w:color="000000" w:sz="4" w:space="0"/>
              <w:left w:val="single" w:color="000000" w:sz="4" w:space="0"/>
              <w:bottom w:val="single" w:color="000000" w:sz="4" w:space="0"/>
              <w:right w:val="single" w:color="000000" w:sz="4" w:space="0"/>
            </w:tcBorders>
            <w:shd w:val="clear"/>
            <w:vAlign w:val="center"/>
          </w:tcPr>
          <w:p w14:paraId="24E04A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w:t>
            </w:r>
            <w:r>
              <w:rPr>
                <w:rStyle w:val="4"/>
                <w:rFonts w:hint="default" w:ascii="Times New Roman" w:hAnsi="Times New Roman" w:eastAsia="仿宋_GB2312" w:cs="Times New Roman"/>
                <w:sz w:val="13"/>
                <w:szCs w:val="13"/>
                <w:bdr w:val="none" w:color="auto" w:sz="0" w:space="0"/>
                <w:lang w:val="en-US" w:eastAsia="zh-CN" w:bidi="ar"/>
              </w:rPr>
              <w:t>政府网站</w:t>
            </w:r>
            <w:r>
              <w:rPr>
                <w:rStyle w:val="4"/>
                <w:rFonts w:hint="default" w:ascii="Times New Roman" w:hAnsi="Times New Roman" w:eastAsia="仿宋_GB2312" w:cs="Times New Roman"/>
                <w:sz w:val="13"/>
                <w:szCs w:val="13"/>
                <w:bdr w:val="none" w:color="auto" w:sz="0" w:space="0"/>
                <w:lang w:val="en-US" w:eastAsia="zh-CN" w:bidi="ar"/>
              </w:rPr>
              <w:br w:type="textWrapping"/>
            </w:r>
            <w:r>
              <w:rPr>
                <w:rStyle w:val="4"/>
                <w:rFonts w:hint="default" w:ascii="Times New Roman" w:hAnsi="Times New Roman" w:eastAsia="仿宋_GB2312" w:cs="Times New Roman"/>
                <w:sz w:val="13"/>
                <w:szCs w:val="13"/>
                <w:bdr w:val="none" w:color="auto" w:sz="0" w:space="0"/>
                <w:lang w:val="en-US" w:eastAsia="zh-CN" w:bidi="ar"/>
              </w:rPr>
              <w:t>■实体公开栏</w:t>
            </w:r>
          </w:p>
        </w:tc>
        <w:tc>
          <w:tcPr>
            <w:tcW w:w="1136" w:type="dxa"/>
            <w:tcBorders>
              <w:top w:val="single" w:color="000000" w:sz="4" w:space="0"/>
              <w:left w:val="single" w:color="000000" w:sz="4" w:space="0"/>
              <w:bottom w:val="single" w:color="000000" w:sz="4" w:space="0"/>
              <w:right w:val="single" w:color="000000" w:sz="4" w:space="0"/>
            </w:tcBorders>
            <w:shd w:val="clear"/>
            <w:vAlign w:val="center"/>
          </w:tcPr>
          <w:p w14:paraId="45D21B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实时公开</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45BA66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具体业务办公室</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074019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0839-8713700</w:t>
            </w:r>
          </w:p>
        </w:tc>
      </w:tr>
      <w:tr w14:paraId="610C6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2" w:hRule="atLeast"/>
          <w:jc w:val="center"/>
        </w:trPr>
        <w:tc>
          <w:tcPr>
            <w:tcW w:w="4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57EC5C">
            <w:pPr>
              <w:jc w:val="center"/>
              <w:rPr>
                <w:rFonts w:hint="eastAsia" w:ascii="仿宋" w:hAnsi="仿宋" w:eastAsia="仿宋" w:cs="仿宋"/>
                <w:b/>
                <w:bCs/>
                <w:i w:val="0"/>
                <w:iCs w:val="0"/>
                <w:color w:val="000000"/>
                <w:sz w:val="13"/>
                <w:szCs w:val="13"/>
                <w:u w:val="none"/>
              </w:rPr>
            </w:pPr>
          </w:p>
        </w:tc>
        <w:tc>
          <w:tcPr>
            <w:tcW w:w="1025" w:type="dxa"/>
            <w:gridSpan w:val="2"/>
            <w:tcBorders>
              <w:top w:val="single" w:color="000000" w:sz="4" w:space="0"/>
              <w:left w:val="single" w:color="000000" w:sz="4" w:space="0"/>
              <w:bottom w:val="single" w:color="000000" w:sz="4" w:space="0"/>
              <w:right w:val="single" w:color="000000" w:sz="4" w:space="0"/>
            </w:tcBorders>
            <w:shd w:val="clear"/>
            <w:vAlign w:val="center"/>
          </w:tcPr>
          <w:p w14:paraId="53181623">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bdr w:val="none" w:color="auto" w:sz="0" w:space="0"/>
                <w:lang w:val="en-US" w:eastAsia="zh-CN" w:bidi="ar"/>
              </w:rPr>
              <w:t>建议提案</w:t>
            </w:r>
          </w:p>
        </w:tc>
        <w:tc>
          <w:tcPr>
            <w:tcW w:w="713" w:type="dxa"/>
            <w:tcBorders>
              <w:top w:val="single" w:color="000000" w:sz="4" w:space="0"/>
              <w:left w:val="single" w:color="000000" w:sz="4" w:space="0"/>
              <w:bottom w:val="single" w:color="000000" w:sz="4" w:space="0"/>
              <w:right w:val="single" w:color="000000" w:sz="4" w:space="0"/>
            </w:tcBorders>
            <w:shd w:val="clear"/>
            <w:vAlign w:val="center"/>
          </w:tcPr>
          <w:p w14:paraId="1C07E0F8">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仿宋_GB2312" w:eastAsia="仿宋_GB2312" w:cs="仿宋_GB2312"/>
                <w:i w:val="0"/>
                <w:iCs w:val="0"/>
                <w:color w:val="000000"/>
                <w:kern w:val="0"/>
                <w:sz w:val="13"/>
                <w:szCs w:val="13"/>
                <w:u w:val="none"/>
                <w:bdr w:val="none" w:color="auto" w:sz="0" w:space="0"/>
                <w:lang w:val="en-US" w:eastAsia="zh-CN" w:bidi="ar"/>
              </w:rPr>
              <w:t>办理结果</w:t>
            </w:r>
          </w:p>
        </w:tc>
        <w:tc>
          <w:tcPr>
            <w:tcW w:w="2198" w:type="dxa"/>
            <w:gridSpan w:val="2"/>
            <w:tcBorders>
              <w:top w:val="single" w:color="000000" w:sz="4" w:space="0"/>
              <w:left w:val="single" w:color="000000" w:sz="4" w:space="0"/>
              <w:bottom w:val="single" w:color="000000" w:sz="4" w:space="0"/>
              <w:right w:val="single" w:color="000000" w:sz="4" w:space="0"/>
            </w:tcBorders>
            <w:shd w:val="clear"/>
            <w:vAlign w:val="center"/>
          </w:tcPr>
          <w:p w14:paraId="2078C7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■其他</w:t>
            </w:r>
          </w:p>
        </w:tc>
        <w:tc>
          <w:tcPr>
            <w:tcW w:w="1317" w:type="dxa"/>
            <w:tcBorders>
              <w:top w:val="single" w:color="000000" w:sz="4" w:space="0"/>
              <w:left w:val="single" w:color="000000" w:sz="4" w:space="0"/>
              <w:bottom w:val="single" w:color="000000" w:sz="4" w:space="0"/>
              <w:right w:val="single" w:color="000000" w:sz="4" w:space="0"/>
            </w:tcBorders>
            <w:shd w:val="clear"/>
            <w:vAlign w:val="center"/>
          </w:tcPr>
          <w:p w14:paraId="118EA5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《关于做好全国人大代表建议和全国政协委员提案办理结果公开工作的通知》（国办发〔</w:t>
            </w:r>
            <w:r>
              <w:rPr>
                <w:rStyle w:val="4"/>
                <w:rFonts w:hint="default" w:ascii="Times New Roman" w:hAnsi="Times New Roman" w:eastAsia="仿宋_GB2312" w:cs="Times New Roman"/>
                <w:sz w:val="13"/>
                <w:szCs w:val="13"/>
                <w:bdr w:val="none" w:color="auto" w:sz="0" w:space="0"/>
                <w:lang w:val="en-US" w:eastAsia="zh-CN" w:bidi="ar"/>
              </w:rPr>
              <w:t>2014〕46号）</w:t>
            </w:r>
          </w:p>
        </w:tc>
        <w:tc>
          <w:tcPr>
            <w:tcW w:w="743" w:type="dxa"/>
            <w:vMerge w:val="continue"/>
            <w:tcBorders>
              <w:left w:val="single" w:color="000000" w:sz="4" w:space="0"/>
              <w:right w:val="single" w:color="000000" w:sz="4" w:space="0"/>
            </w:tcBorders>
            <w:shd w:val="clear"/>
            <w:vAlign w:val="center"/>
          </w:tcPr>
          <w:p w14:paraId="30C3FD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p>
        </w:tc>
        <w:tc>
          <w:tcPr>
            <w:tcW w:w="1511" w:type="dxa"/>
            <w:tcBorders>
              <w:top w:val="single" w:color="000000" w:sz="4" w:space="0"/>
              <w:left w:val="single" w:color="000000" w:sz="4" w:space="0"/>
              <w:bottom w:val="nil"/>
              <w:right w:val="single" w:color="000000" w:sz="4" w:space="0"/>
            </w:tcBorders>
            <w:shd w:val="clear"/>
            <w:vAlign w:val="center"/>
          </w:tcPr>
          <w:p w14:paraId="7CBD3F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■政府网站</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■实体公开栏</w:t>
            </w:r>
          </w:p>
        </w:tc>
        <w:tc>
          <w:tcPr>
            <w:tcW w:w="1136" w:type="dxa"/>
            <w:tcBorders>
              <w:top w:val="single" w:color="000000" w:sz="4" w:space="0"/>
              <w:left w:val="single" w:color="000000" w:sz="4" w:space="0"/>
              <w:bottom w:val="single" w:color="000000" w:sz="4" w:space="0"/>
              <w:right w:val="single" w:color="000000" w:sz="4" w:space="0"/>
            </w:tcBorders>
            <w:shd w:val="clear"/>
            <w:vAlign w:val="center"/>
          </w:tcPr>
          <w:p w14:paraId="3C32D9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实时公开</w:t>
            </w:r>
          </w:p>
        </w:tc>
        <w:tc>
          <w:tcPr>
            <w:tcW w:w="1404" w:type="dxa"/>
            <w:tcBorders>
              <w:top w:val="single" w:color="000000" w:sz="4" w:space="0"/>
              <w:left w:val="single" w:color="000000" w:sz="4" w:space="0"/>
              <w:bottom w:val="single" w:color="000000" w:sz="4" w:space="0"/>
              <w:right w:val="single" w:color="000000" w:sz="4" w:space="0"/>
            </w:tcBorders>
            <w:shd w:val="clear"/>
            <w:vAlign w:val="center"/>
          </w:tcPr>
          <w:p w14:paraId="674DC7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党政综合办公室</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3E2418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0839-8713700</w:t>
            </w:r>
          </w:p>
        </w:tc>
      </w:tr>
      <w:tr w14:paraId="15EFC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6" w:hRule="atLeast"/>
          <w:jc w:val="center"/>
        </w:trPr>
        <w:tc>
          <w:tcPr>
            <w:tcW w:w="486" w:type="dxa"/>
            <w:vMerge w:val="continue"/>
            <w:tcBorders>
              <w:top w:val="single" w:color="000000" w:sz="4" w:space="0"/>
              <w:left w:val="single" w:color="000000" w:sz="4" w:space="0"/>
              <w:bottom w:val="single" w:color="auto" w:sz="4" w:space="0"/>
              <w:right w:val="single" w:color="000000" w:sz="4" w:space="0"/>
            </w:tcBorders>
            <w:shd w:val="clear"/>
            <w:vAlign w:val="center"/>
          </w:tcPr>
          <w:p w14:paraId="4D70BE84">
            <w:pPr>
              <w:jc w:val="center"/>
              <w:rPr>
                <w:rFonts w:hint="eastAsia" w:ascii="仿宋" w:hAnsi="仿宋" w:eastAsia="仿宋" w:cs="仿宋"/>
                <w:b/>
                <w:bCs/>
                <w:i w:val="0"/>
                <w:iCs w:val="0"/>
                <w:color w:val="000000"/>
                <w:sz w:val="13"/>
                <w:szCs w:val="13"/>
                <w:u w:val="none"/>
              </w:rPr>
            </w:pPr>
          </w:p>
        </w:tc>
        <w:tc>
          <w:tcPr>
            <w:tcW w:w="1025" w:type="dxa"/>
            <w:gridSpan w:val="2"/>
            <w:tcBorders>
              <w:top w:val="single" w:color="000000" w:sz="4" w:space="0"/>
              <w:left w:val="single" w:color="000000" w:sz="4" w:space="0"/>
              <w:bottom w:val="single" w:color="auto" w:sz="4" w:space="0"/>
              <w:right w:val="single" w:color="000000" w:sz="4" w:space="0"/>
            </w:tcBorders>
            <w:shd w:val="clear"/>
            <w:vAlign w:val="center"/>
          </w:tcPr>
          <w:p w14:paraId="0F343C96">
            <w:pPr>
              <w:keepNext w:val="0"/>
              <w:keepLines w:val="0"/>
              <w:widowControl/>
              <w:suppressLineNumbers w:val="0"/>
              <w:jc w:val="center"/>
              <w:textAlignment w:val="center"/>
              <w:rPr>
                <w:rFonts w:hint="eastAsia" w:ascii="仿宋" w:hAnsi="仿宋" w:eastAsia="仿宋" w:cs="仿宋"/>
                <w:b/>
                <w:bCs/>
                <w:i w:val="0"/>
                <w:iCs w:val="0"/>
                <w:color w:val="000000"/>
                <w:sz w:val="13"/>
                <w:szCs w:val="13"/>
                <w:u w:val="none"/>
              </w:rPr>
            </w:pPr>
            <w:r>
              <w:rPr>
                <w:rFonts w:hint="eastAsia" w:ascii="仿宋" w:hAnsi="仿宋" w:eastAsia="仿宋" w:cs="仿宋"/>
                <w:b/>
                <w:bCs/>
                <w:i w:val="0"/>
                <w:iCs w:val="0"/>
                <w:color w:val="000000"/>
                <w:kern w:val="0"/>
                <w:sz w:val="13"/>
                <w:szCs w:val="13"/>
                <w:u w:val="none"/>
                <w:bdr w:val="none" w:color="auto" w:sz="0" w:space="0"/>
                <w:lang w:val="en-US" w:eastAsia="zh-CN" w:bidi="ar"/>
              </w:rPr>
              <w:t>重大行政决策事项</w:t>
            </w:r>
          </w:p>
        </w:tc>
        <w:tc>
          <w:tcPr>
            <w:tcW w:w="713" w:type="dxa"/>
            <w:tcBorders>
              <w:top w:val="single" w:color="000000" w:sz="4" w:space="0"/>
              <w:left w:val="single" w:color="000000" w:sz="4" w:space="0"/>
              <w:bottom w:val="single" w:color="auto" w:sz="4" w:space="0"/>
              <w:right w:val="single" w:color="000000" w:sz="4" w:space="0"/>
            </w:tcBorders>
            <w:shd w:val="clear"/>
            <w:vAlign w:val="center"/>
          </w:tcPr>
          <w:p w14:paraId="3DC3DC75">
            <w:pPr>
              <w:keepNext w:val="0"/>
              <w:keepLines w:val="0"/>
              <w:widowControl/>
              <w:suppressLineNumbers w:val="0"/>
              <w:jc w:val="center"/>
              <w:textAlignment w:val="center"/>
              <w:rPr>
                <w:rFonts w:hint="eastAsia" w:ascii="仿宋_GB2312" w:hAnsi="仿宋_GB2312" w:eastAsia="仿宋_GB2312" w:cs="仿宋_GB2312"/>
                <w:i w:val="0"/>
                <w:iCs w:val="0"/>
                <w:color w:val="000000"/>
                <w:sz w:val="13"/>
                <w:szCs w:val="13"/>
                <w:u w:val="none"/>
              </w:rPr>
            </w:pPr>
            <w:r>
              <w:rPr>
                <w:rFonts w:hint="eastAsia" w:ascii="仿宋_GB2312" w:hAnsi="仿宋_GB2312" w:eastAsia="仿宋_GB2312" w:cs="仿宋_GB2312"/>
                <w:i w:val="0"/>
                <w:iCs w:val="0"/>
                <w:color w:val="000000"/>
                <w:kern w:val="0"/>
                <w:sz w:val="13"/>
                <w:szCs w:val="13"/>
                <w:u w:val="none"/>
                <w:bdr w:val="none" w:color="auto" w:sz="0" w:space="0"/>
                <w:lang w:val="en-US" w:eastAsia="zh-CN" w:bidi="ar"/>
              </w:rPr>
              <w:t>年度目录</w:t>
            </w:r>
            <w:r>
              <w:rPr>
                <w:rFonts w:hint="eastAsia" w:ascii="仿宋_GB2312" w:hAnsi="仿宋_GB2312" w:eastAsia="仿宋_GB2312" w:cs="仿宋_GB2312"/>
                <w:i w:val="0"/>
                <w:iCs w:val="0"/>
                <w:color w:val="000000"/>
                <w:kern w:val="0"/>
                <w:sz w:val="13"/>
                <w:szCs w:val="13"/>
                <w:u w:val="none"/>
                <w:bdr w:val="none" w:color="auto" w:sz="0" w:space="0"/>
                <w:lang w:val="en-US" w:eastAsia="zh-CN" w:bidi="ar"/>
              </w:rPr>
              <w:br w:type="textWrapping"/>
            </w:r>
            <w:r>
              <w:rPr>
                <w:rFonts w:hint="eastAsia" w:ascii="仿宋_GB2312" w:hAnsi="仿宋_GB2312" w:eastAsia="仿宋_GB2312" w:cs="仿宋_GB2312"/>
                <w:i w:val="0"/>
                <w:iCs w:val="0"/>
                <w:color w:val="000000"/>
                <w:kern w:val="0"/>
                <w:sz w:val="13"/>
                <w:szCs w:val="13"/>
                <w:u w:val="none"/>
                <w:bdr w:val="none" w:color="auto" w:sz="0" w:space="0"/>
                <w:lang w:val="en-US" w:eastAsia="zh-CN" w:bidi="ar"/>
              </w:rPr>
              <w:t>（动态调整）</w:t>
            </w:r>
          </w:p>
        </w:tc>
        <w:tc>
          <w:tcPr>
            <w:tcW w:w="2198" w:type="dxa"/>
            <w:gridSpan w:val="2"/>
            <w:tcBorders>
              <w:top w:val="single" w:color="000000" w:sz="4" w:space="0"/>
              <w:left w:val="single" w:color="000000" w:sz="4" w:space="0"/>
              <w:bottom w:val="single" w:color="auto" w:sz="4" w:space="0"/>
              <w:right w:val="single" w:color="000000" w:sz="4" w:space="0"/>
            </w:tcBorders>
            <w:shd w:val="clear"/>
            <w:vAlign w:val="center"/>
          </w:tcPr>
          <w:p w14:paraId="0EF561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■行政法规</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■其他</w:t>
            </w:r>
          </w:p>
        </w:tc>
        <w:tc>
          <w:tcPr>
            <w:tcW w:w="1317" w:type="dxa"/>
            <w:tcBorders>
              <w:top w:val="single" w:color="000000" w:sz="4" w:space="0"/>
              <w:left w:val="single" w:color="000000" w:sz="4" w:space="0"/>
              <w:bottom w:val="single" w:color="auto" w:sz="4" w:space="0"/>
              <w:right w:val="single" w:color="000000" w:sz="4" w:space="0"/>
            </w:tcBorders>
            <w:shd w:val="clear"/>
            <w:vAlign w:val="center"/>
          </w:tcPr>
          <w:p w14:paraId="6ADDF1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1.</w:t>
            </w:r>
            <w:r>
              <w:rPr>
                <w:rStyle w:val="4"/>
                <w:rFonts w:hint="default" w:ascii="Times New Roman" w:hAnsi="Times New Roman" w:eastAsia="仿宋_GB2312" w:cs="Times New Roman"/>
                <w:sz w:val="13"/>
                <w:szCs w:val="13"/>
                <w:bdr w:val="none" w:color="auto" w:sz="0" w:space="0"/>
                <w:lang w:val="en-US" w:eastAsia="zh-CN" w:bidi="ar"/>
              </w:rPr>
              <w:t>《重大行政决策程序暂行条例》第三条</w:t>
            </w:r>
            <w:r>
              <w:rPr>
                <w:rStyle w:val="4"/>
                <w:rFonts w:hint="default" w:ascii="Times New Roman" w:hAnsi="Times New Roman" w:eastAsia="仿宋_GB2312" w:cs="Times New Roman"/>
                <w:sz w:val="13"/>
                <w:szCs w:val="13"/>
                <w:bdr w:val="none" w:color="auto" w:sz="0" w:space="0"/>
                <w:lang w:val="en-US" w:eastAsia="zh-CN" w:bidi="ar"/>
              </w:rPr>
              <w:br w:type="textWrapping"/>
            </w:r>
            <w:r>
              <w:rPr>
                <w:rStyle w:val="4"/>
                <w:rFonts w:hint="default" w:ascii="Times New Roman" w:hAnsi="Times New Roman" w:eastAsia="仿宋_GB2312" w:cs="Times New Roman"/>
                <w:sz w:val="13"/>
                <w:szCs w:val="13"/>
                <w:bdr w:val="none" w:color="auto" w:sz="0" w:space="0"/>
                <w:lang w:val="en-US" w:eastAsia="zh-CN" w:bidi="ar"/>
              </w:rPr>
              <w:t>2.《四川省重大行政决策程序规定》（川府发〔2025〕4号）第十五条</w:t>
            </w:r>
          </w:p>
        </w:tc>
        <w:tc>
          <w:tcPr>
            <w:tcW w:w="743" w:type="dxa"/>
            <w:vMerge w:val="continue"/>
            <w:tcBorders>
              <w:left w:val="single" w:color="000000" w:sz="4" w:space="0"/>
              <w:bottom w:val="single" w:color="auto" w:sz="4" w:space="0"/>
              <w:right w:val="single" w:color="000000" w:sz="4" w:space="0"/>
            </w:tcBorders>
            <w:shd w:val="clear"/>
            <w:vAlign w:val="center"/>
          </w:tcPr>
          <w:p w14:paraId="02B804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p>
        </w:tc>
        <w:tc>
          <w:tcPr>
            <w:tcW w:w="1511" w:type="dxa"/>
            <w:tcBorders>
              <w:top w:val="single" w:color="000000" w:sz="4" w:space="0"/>
              <w:left w:val="single" w:color="000000" w:sz="4" w:space="0"/>
              <w:bottom w:val="single" w:color="auto" w:sz="4" w:space="0"/>
              <w:right w:val="single" w:color="000000" w:sz="4" w:space="0"/>
            </w:tcBorders>
            <w:shd w:val="clear"/>
            <w:vAlign w:val="center"/>
          </w:tcPr>
          <w:p w14:paraId="7E1F26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■政府网站</w:t>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br w:type="textWrapping"/>
            </w: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■实体公开栏</w:t>
            </w:r>
          </w:p>
        </w:tc>
        <w:tc>
          <w:tcPr>
            <w:tcW w:w="1136" w:type="dxa"/>
            <w:tcBorders>
              <w:top w:val="single" w:color="000000" w:sz="4" w:space="0"/>
              <w:left w:val="single" w:color="000000" w:sz="4" w:space="0"/>
              <w:bottom w:val="single" w:color="auto" w:sz="4" w:space="0"/>
              <w:right w:val="single" w:color="000000" w:sz="4" w:space="0"/>
            </w:tcBorders>
            <w:shd w:val="clear"/>
            <w:vAlign w:val="center"/>
          </w:tcPr>
          <w:p w14:paraId="6DE95B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在决策文件印发之日起２０个工作日内向社会公布</w:t>
            </w:r>
          </w:p>
        </w:tc>
        <w:tc>
          <w:tcPr>
            <w:tcW w:w="1404" w:type="dxa"/>
            <w:tcBorders>
              <w:top w:val="single" w:color="000000" w:sz="4" w:space="0"/>
              <w:left w:val="single" w:color="000000" w:sz="4" w:space="0"/>
              <w:bottom w:val="single" w:color="auto" w:sz="4" w:space="0"/>
              <w:right w:val="single" w:color="000000" w:sz="4" w:space="0"/>
            </w:tcBorders>
            <w:shd w:val="clear"/>
            <w:vAlign w:val="center"/>
          </w:tcPr>
          <w:p w14:paraId="4C21BC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党政综合办公室</w:t>
            </w:r>
          </w:p>
        </w:tc>
        <w:tc>
          <w:tcPr>
            <w:tcW w:w="1290" w:type="dxa"/>
            <w:tcBorders>
              <w:top w:val="single" w:color="000000" w:sz="4" w:space="0"/>
              <w:left w:val="single" w:color="000000" w:sz="4" w:space="0"/>
              <w:bottom w:val="single" w:color="auto" w:sz="4" w:space="0"/>
              <w:right w:val="single" w:color="000000" w:sz="4" w:space="0"/>
            </w:tcBorders>
            <w:shd w:val="clear"/>
            <w:vAlign w:val="center"/>
          </w:tcPr>
          <w:p w14:paraId="4DB60B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3"/>
                <w:szCs w:val="13"/>
                <w:u w:val="none"/>
              </w:rPr>
            </w:pPr>
            <w:r>
              <w:rPr>
                <w:rFonts w:hint="default" w:ascii="Times New Roman" w:hAnsi="Times New Roman" w:eastAsia="仿宋_GB2312" w:cs="Times New Roman"/>
                <w:i w:val="0"/>
                <w:iCs w:val="0"/>
                <w:color w:val="000000"/>
                <w:kern w:val="0"/>
                <w:sz w:val="13"/>
                <w:szCs w:val="13"/>
                <w:u w:val="none"/>
                <w:bdr w:val="none" w:color="auto" w:sz="0" w:space="0"/>
                <w:lang w:val="en-US" w:eastAsia="zh-CN" w:bidi="ar"/>
              </w:rPr>
              <w:t>0839-8713700</w:t>
            </w:r>
          </w:p>
        </w:tc>
      </w:tr>
      <w:tr w14:paraId="138FF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9" w:hRule="atLeast"/>
          <w:jc w:val="center"/>
        </w:trPr>
        <w:tc>
          <w:tcPr>
            <w:tcW w:w="11823" w:type="dxa"/>
            <w:gridSpan w:val="12"/>
            <w:tcBorders>
              <w:top w:val="single" w:color="auto" w:sz="4" w:space="0"/>
              <w:left w:val="single" w:color="auto" w:sz="4" w:space="0"/>
              <w:bottom w:val="single" w:color="auto" w:sz="4" w:space="0"/>
              <w:right w:val="single" w:color="auto" w:sz="4" w:space="0"/>
            </w:tcBorders>
            <w:shd w:val="clear"/>
            <w:vAlign w:val="center"/>
          </w:tcPr>
          <w:p w14:paraId="7718E61E">
            <w:pPr>
              <w:keepNext w:val="0"/>
              <w:keepLines w:val="0"/>
              <w:widowControl/>
              <w:suppressLineNumbers w:val="0"/>
              <w:jc w:val="right"/>
              <w:textAlignment w:val="center"/>
              <w:rPr>
                <w:rFonts w:hint="default" w:ascii="仿宋" w:hAnsi="仿宋" w:eastAsia="仿宋" w:cs="仿宋"/>
                <w:i w:val="0"/>
                <w:iCs w:val="0"/>
                <w:color w:val="000000"/>
                <w:kern w:val="0"/>
                <w:sz w:val="13"/>
                <w:szCs w:val="13"/>
                <w:u w:val="none"/>
                <w:bdr w:val="none" w:color="auto" w:sz="0" w:space="0"/>
                <w:lang w:val="en-US" w:eastAsia="zh-CN" w:bidi="ar"/>
              </w:rPr>
            </w:pPr>
            <w:r>
              <w:rPr>
                <w:rFonts w:hint="eastAsia" w:ascii="黑体" w:hAnsi="黑体" w:eastAsia="黑体" w:cs="黑体"/>
                <w:i w:val="0"/>
                <w:iCs w:val="0"/>
                <w:color w:val="000000"/>
                <w:kern w:val="0"/>
                <w:sz w:val="28"/>
                <w:szCs w:val="28"/>
                <w:u w:val="none"/>
                <w:bdr w:val="none" w:color="auto" w:sz="0" w:space="0"/>
                <w:lang w:val="en-US" w:eastAsia="zh-CN" w:bidi="ar"/>
              </w:rPr>
              <w:t>（2025年5月 制</w:t>
            </w:r>
            <w:r>
              <w:rPr>
                <w:rFonts w:hint="eastAsia" w:ascii="黑体" w:hAnsi="黑体" w:eastAsia="黑体" w:cs="黑体"/>
                <w:i w:val="0"/>
                <w:iCs w:val="0"/>
                <w:color w:val="000000"/>
                <w:kern w:val="0"/>
                <w:sz w:val="28"/>
                <w:szCs w:val="28"/>
                <w:u w:val="none"/>
                <w:lang w:val="en-US" w:eastAsia="zh-CN" w:bidi="ar"/>
              </w:rPr>
              <w:t>）</w:t>
            </w:r>
          </w:p>
        </w:tc>
      </w:tr>
    </w:tbl>
    <w:p w14:paraId="58D7F0E7"/>
    <w:sectPr>
      <w:pgSz w:w="16838" w:h="11906" w:orient="landscape"/>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汉仪中黑 197">
    <w:panose1 w:val="00020600040101010101"/>
    <w:charset w:val="86"/>
    <w:family w:val="auto"/>
    <w:pitch w:val="default"/>
    <w:sig w:usb0="A00002BF" w:usb1="18EF7CFA" w:usb2="00000016" w:usb3="00000000" w:csb0="0004009F" w:csb1="00000000"/>
  </w:font>
  <w:font w:name="仿宋_GB2312">
    <w:panose1 w:val="02010609030101010101"/>
    <w:charset w:val="86"/>
    <w:family w:val="auto"/>
    <w:pitch w:val="default"/>
    <w:sig w:usb0="00000001" w:usb1="080E0000" w:usb2="00000000" w:usb3="00000000" w:csb0="00040000" w:csb1="00000000"/>
  </w:font>
  <w:font w:name="汉仪书宋二简">
    <w:panose1 w:val="02010600000101010101"/>
    <w:charset w:val="86"/>
    <w:family w:val="auto"/>
    <w:pitch w:val="default"/>
    <w:sig w:usb0="00000001" w:usb1="080E0800" w:usb2="00000002" w:usb3="00000000" w:csb0="00040000" w:csb1="00000000"/>
  </w:font>
  <w:font w:name="楷体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A06473"/>
    <w:rsid w:val="51A06473"/>
    <w:rsid w:val="7C4D6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1"/>
    <w:basedOn w:val="3"/>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7</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2025-06-19T07:52:00Z</dcterms:created>
  <dc:creator>Nathanielbee</dc:creator>
  <cp:lastModifiedBy>Nathanielbee</cp:lastModifiedBy>
  <dcterms:modified xsi:type="dcterms:W3CDTF">2025-06-19T08:09:09Z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60096DF976E24869ADA052C0E1BC905A_11</vt:lpwstr>
  </property>
  <property fmtid="{D5CDD505-2E9C-101B-9397-08002B2CF9AE}" pid="4" name="KSOTemplateDocerSaveRecord">
    <vt:lpwstr>eyJoZGlkIjoiZmZhYjE1MDQ0MjA0NGRmNzE4MTQ5NTY5MTliNWRmZjUiLCJ1c2VySWQiOiI0MTI5OTI4NjMifQ==</vt:lpwstr>
  </property>
</Properties>
</file>