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sz w:val="44"/>
          <w:szCs w:val="44"/>
        </w:rPr>
        <w:t>全区劳务专合社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运行</w:t>
      </w:r>
      <w:r>
        <w:rPr>
          <w:rFonts w:hint="eastAsia" w:ascii="方正小标宋简体" w:eastAsia="方正小标宋简体"/>
          <w:sz w:val="44"/>
          <w:szCs w:val="44"/>
        </w:rPr>
        <w:t>情况及补贴资金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拨付</w:t>
      </w:r>
      <w:r>
        <w:rPr>
          <w:rFonts w:hint="eastAsia" w:ascii="方正小标宋简体" w:eastAsia="方正小标宋简体"/>
          <w:sz w:val="44"/>
          <w:szCs w:val="44"/>
        </w:rPr>
        <w:t>情况表</w:t>
      </w:r>
    </w:p>
    <w:tbl>
      <w:tblPr>
        <w:tblStyle w:val="3"/>
        <w:tblpPr w:leftFromText="180" w:rightFromText="180" w:vertAnchor="text" w:horzAnchor="page" w:tblpX="1531" w:tblpY="681"/>
        <w:tblOverlap w:val="never"/>
        <w:tblW w:w="14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61"/>
        <w:gridCol w:w="1167"/>
        <w:gridCol w:w="1241"/>
        <w:gridCol w:w="1134"/>
        <w:gridCol w:w="1188"/>
        <w:gridCol w:w="1183"/>
        <w:gridCol w:w="1471"/>
        <w:gridCol w:w="1473"/>
        <w:gridCol w:w="1105"/>
        <w:gridCol w:w="1105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 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专合社社员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专合社班组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务工总收入（元）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脱贫劳动力务工收入（元）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一般劳动力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一般劳动力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劳务专合社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核准补贴金额（元）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已拨金额（元）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   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  量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务工收入（元）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用工补贴（元）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3948577.5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1060685.5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2887892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881344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864130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卫子镇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1234011.5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152475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1081536.5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3561330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2536298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444580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磨滩镇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2251271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449560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1801711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太公镇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1882650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1751810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射箭镇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1193061.28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217592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975469.28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元坝镇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2421592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2286797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柏林沟镇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6781720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1858130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4923590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虎跳镇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1854913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233236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1621677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青牛镇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35590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121060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22765692.78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5417719.5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21296550.78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1616500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1131900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661900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21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2023-01-11T06:54:16Z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34E2EC3740BD4C5ABF3B0B40A627DC0C</vt:lpwstr>
  </property>
</Properties>
</file>