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E7E120">
      <w:pPr>
        <w:spacing w:line="576" w:lineRule="exact"/>
        <w:rPr>
          <w:rFonts w:hint="eastAsia" w:ascii="黑体" w:hAnsi="Times New Roman" w:eastAsia="黑体"/>
          <w:sz w:val="32"/>
          <w:szCs w:val="32"/>
          <w:lang w:val="en-US" w:eastAsia="zh-CN"/>
        </w:rPr>
      </w:pPr>
      <w:r>
        <w:rPr>
          <w:rFonts w:hint="eastAsia" w:ascii="黑体" w:hAnsi="Times New Roman" w:eastAsia="黑体"/>
          <w:sz w:val="32"/>
          <w:szCs w:val="32"/>
          <w:lang w:val="en-US" w:eastAsia="zh-CN"/>
        </w:rPr>
        <w:t>附件1</w:t>
      </w:r>
    </w:p>
    <w:p w14:paraId="7D92DBDE">
      <w:pPr>
        <w:shd w:val="solid" w:color="FFFFFF" w:fill="auto"/>
        <w:autoSpaceDN w:val="0"/>
        <w:spacing w:line="600" w:lineRule="exact"/>
        <w:jc w:val="center"/>
        <w:rPr>
          <w:rFonts w:hint="eastAsia" w:ascii="微软雅黑" w:hAnsi="宋体" w:eastAsia="微软雅黑"/>
          <w:sz w:val="44"/>
          <w:szCs w:val="44"/>
          <w:shd w:val="clear" w:color="auto" w:fill="FFFFFF"/>
        </w:rPr>
      </w:pPr>
      <w:r>
        <w:rPr>
          <w:rFonts w:hint="eastAsia" w:ascii="微软雅黑" w:eastAsia="微软雅黑"/>
          <w:w w:val="90"/>
          <w:sz w:val="44"/>
          <w:szCs w:val="44"/>
          <w:shd w:val="clear" w:color="auto" w:fill="FFFFFF"/>
        </w:rPr>
        <w:t>就业见习基地申报表</w:t>
      </w:r>
    </w:p>
    <w:tbl>
      <w:tblPr>
        <w:tblStyle w:val="2"/>
        <w:tblW w:w="881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6"/>
        <w:gridCol w:w="973"/>
        <w:gridCol w:w="1604"/>
        <w:gridCol w:w="1574"/>
        <w:gridCol w:w="1574"/>
        <w:gridCol w:w="1578"/>
      </w:tblGrid>
      <w:tr w14:paraId="600A69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1" w:hRule="atLeast"/>
          <w:jc w:val="center"/>
        </w:trPr>
        <w:tc>
          <w:tcPr>
            <w:tcW w:w="2489" w:type="dxa"/>
            <w:gridSpan w:val="2"/>
            <w:noWrap w:val="0"/>
            <w:vAlign w:val="center"/>
          </w:tcPr>
          <w:p w14:paraId="64CC9FA5">
            <w:pPr>
              <w:spacing w:line="300" w:lineRule="exact"/>
              <w:jc w:val="center"/>
              <w:rPr>
                <w:rFonts w:hint="eastAsia" w:ascii="微软雅黑" w:eastAsia="微软雅黑"/>
                <w:sz w:val="28"/>
                <w:szCs w:val="28"/>
              </w:rPr>
            </w:pPr>
            <w:r>
              <w:rPr>
                <w:rFonts w:hint="eastAsia" w:ascii="微软雅黑" w:eastAsia="微软雅黑"/>
                <w:sz w:val="28"/>
                <w:szCs w:val="28"/>
              </w:rPr>
              <w:t>单位名称（盖章）</w:t>
            </w:r>
          </w:p>
        </w:tc>
        <w:tc>
          <w:tcPr>
            <w:tcW w:w="6330" w:type="dxa"/>
            <w:gridSpan w:val="4"/>
            <w:noWrap w:val="0"/>
            <w:vAlign w:val="center"/>
          </w:tcPr>
          <w:p w14:paraId="78E1BFF4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</w:p>
        </w:tc>
      </w:tr>
      <w:tr w14:paraId="577822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6" w:hRule="atLeast"/>
          <w:jc w:val="center"/>
        </w:trPr>
        <w:tc>
          <w:tcPr>
            <w:tcW w:w="2489" w:type="dxa"/>
            <w:gridSpan w:val="2"/>
            <w:noWrap w:val="0"/>
            <w:vAlign w:val="center"/>
          </w:tcPr>
          <w:p w14:paraId="0C4038D5">
            <w:pPr>
              <w:spacing w:line="300" w:lineRule="exact"/>
              <w:jc w:val="center"/>
              <w:rPr>
                <w:rFonts w:hint="eastAsia" w:ascii="微软雅黑" w:eastAsia="微软雅黑"/>
                <w:sz w:val="28"/>
                <w:szCs w:val="28"/>
              </w:rPr>
            </w:pPr>
            <w:r>
              <w:rPr>
                <w:rFonts w:hint="eastAsia" w:ascii="微软雅黑" w:eastAsia="微软雅黑"/>
                <w:sz w:val="28"/>
                <w:szCs w:val="28"/>
              </w:rPr>
              <w:t>单位</w:t>
            </w:r>
            <w:r>
              <w:rPr>
                <w:rFonts w:hint="eastAsia" w:ascii="微软雅黑" w:eastAsia="微软雅黑"/>
                <w:sz w:val="28"/>
                <w:szCs w:val="28"/>
                <w:lang w:eastAsia="zh-CN"/>
              </w:rPr>
              <w:t>统一社会信用</w:t>
            </w:r>
            <w:r>
              <w:rPr>
                <w:rFonts w:hint="eastAsia" w:ascii="微软雅黑" w:eastAsia="微软雅黑"/>
                <w:sz w:val="28"/>
                <w:szCs w:val="28"/>
              </w:rPr>
              <w:t>代码</w:t>
            </w:r>
          </w:p>
        </w:tc>
        <w:tc>
          <w:tcPr>
            <w:tcW w:w="6330" w:type="dxa"/>
            <w:gridSpan w:val="4"/>
            <w:noWrap w:val="0"/>
            <w:vAlign w:val="center"/>
          </w:tcPr>
          <w:p w14:paraId="391BF1B4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</w:p>
        </w:tc>
      </w:tr>
      <w:tr w14:paraId="37940B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  <w:jc w:val="center"/>
        </w:trPr>
        <w:tc>
          <w:tcPr>
            <w:tcW w:w="1516" w:type="dxa"/>
            <w:noWrap w:val="0"/>
            <w:vAlign w:val="center"/>
          </w:tcPr>
          <w:p w14:paraId="1B68FAFB">
            <w:pPr>
              <w:spacing w:line="300" w:lineRule="exact"/>
              <w:jc w:val="center"/>
              <w:rPr>
                <w:rFonts w:hint="eastAsia" w:ascii="微软雅黑" w:eastAsia="微软雅黑"/>
                <w:sz w:val="28"/>
                <w:szCs w:val="28"/>
              </w:rPr>
            </w:pPr>
            <w:r>
              <w:rPr>
                <w:rFonts w:hint="eastAsia" w:ascii="微软雅黑" w:eastAsia="微软雅黑"/>
                <w:sz w:val="28"/>
                <w:szCs w:val="28"/>
              </w:rPr>
              <w:t>单位性质</w:t>
            </w:r>
          </w:p>
        </w:tc>
        <w:tc>
          <w:tcPr>
            <w:tcW w:w="2577" w:type="dxa"/>
            <w:gridSpan w:val="2"/>
            <w:noWrap w:val="0"/>
            <w:vAlign w:val="center"/>
          </w:tcPr>
          <w:p w14:paraId="256173E4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</w:p>
        </w:tc>
        <w:tc>
          <w:tcPr>
            <w:tcW w:w="1574" w:type="dxa"/>
            <w:noWrap w:val="0"/>
            <w:vAlign w:val="center"/>
          </w:tcPr>
          <w:p w14:paraId="35407D76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  <w:r>
              <w:rPr>
                <w:rFonts w:hint="eastAsia" w:ascii="微软雅黑" w:eastAsia="微软雅黑"/>
                <w:sz w:val="28"/>
                <w:szCs w:val="28"/>
              </w:rPr>
              <w:t>行业类别</w:t>
            </w:r>
          </w:p>
        </w:tc>
        <w:tc>
          <w:tcPr>
            <w:tcW w:w="3152" w:type="dxa"/>
            <w:gridSpan w:val="2"/>
            <w:noWrap w:val="0"/>
            <w:vAlign w:val="center"/>
          </w:tcPr>
          <w:p w14:paraId="36521673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</w:p>
        </w:tc>
      </w:tr>
      <w:tr w14:paraId="70C768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  <w:jc w:val="center"/>
        </w:trPr>
        <w:tc>
          <w:tcPr>
            <w:tcW w:w="1516" w:type="dxa"/>
            <w:noWrap w:val="0"/>
            <w:vAlign w:val="center"/>
          </w:tcPr>
          <w:p w14:paraId="7D3306C2">
            <w:pPr>
              <w:spacing w:line="300" w:lineRule="exact"/>
              <w:jc w:val="center"/>
              <w:rPr>
                <w:rFonts w:hint="eastAsia" w:ascii="微软雅黑" w:eastAsia="微软雅黑"/>
                <w:sz w:val="28"/>
                <w:szCs w:val="28"/>
              </w:rPr>
            </w:pPr>
            <w:r>
              <w:rPr>
                <w:rFonts w:hint="eastAsia" w:ascii="微软雅黑" w:eastAsia="微软雅黑"/>
                <w:sz w:val="28"/>
                <w:szCs w:val="28"/>
              </w:rPr>
              <w:t>单位地址</w:t>
            </w:r>
          </w:p>
        </w:tc>
        <w:tc>
          <w:tcPr>
            <w:tcW w:w="4151" w:type="dxa"/>
            <w:gridSpan w:val="3"/>
            <w:noWrap w:val="0"/>
            <w:vAlign w:val="center"/>
          </w:tcPr>
          <w:p w14:paraId="2FE93906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</w:p>
        </w:tc>
        <w:tc>
          <w:tcPr>
            <w:tcW w:w="1574" w:type="dxa"/>
            <w:noWrap w:val="0"/>
            <w:vAlign w:val="center"/>
          </w:tcPr>
          <w:p w14:paraId="27638D86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  <w:r>
              <w:rPr>
                <w:rFonts w:hint="eastAsia" w:ascii="微软雅黑" w:eastAsia="微软雅黑"/>
                <w:sz w:val="28"/>
                <w:szCs w:val="28"/>
              </w:rPr>
              <w:t>邮政编码</w:t>
            </w:r>
          </w:p>
        </w:tc>
        <w:tc>
          <w:tcPr>
            <w:tcW w:w="1578" w:type="dxa"/>
            <w:noWrap w:val="0"/>
            <w:vAlign w:val="center"/>
          </w:tcPr>
          <w:p w14:paraId="1A9351FF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</w:p>
        </w:tc>
      </w:tr>
      <w:tr w14:paraId="0E4B6F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516" w:type="dxa"/>
            <w:noWrap w:val="0"/>
            <w:vAlign w:val="center"/>
          </w:tcPr>
          <w:p w14:paraId="2DA5A528">
            <w:pPr>
              <w:spacing w:line="300" w:lineRule="exact"/>
              <w:jc w:val="center"/>
              <w:rPr>
                <w:rFonts w:hint="eastAsia" w:ascii="微软雅黑" w:eastAsia="微软雅黑"/>
                <w:sz w:val="28"/>
                <w:szCs w:val="28"/>
                <w:lang w:eastAsia="zh-CN"/>
              </w:rPr>
            </w:pPr>
            <w:r>
              <w:rPr>
                <w:rFonts w:hint="eastAsia" w:ascii="微软雅黑" w:eastAsia="微软雅黑"/>
                <w:sz w:val="28"/>
                <w:szCs w:val="28"/>
                <w:lang w:eastAsia="zh-CN"/>
              </w:rPr>
              <w:t>电子邮箱</w:t>
            </w:r>
          </w:p>
        </w:tc>
        <w:tc>
          <w:tcPr>
            <w:tcW w:w="2577" w:type="dxa"/>
            <w:gridSpan w:val="2"/>
            <w:noWrap w:val="0"/>
            <w:vAlign w:val="center"/>
          </w:tcPr>
          <w:p w14:paraId="7F8F6A78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</w:p>
        </w:tc>
        <w:tc>
          <w:tcPr>
            <w:tcW w:w="1574" w:type="dxa"/>
            <w:noWrap w:val="0"/>
            <w:vAlign w:val="center"/>
          </w:tcPr>
          <w:p w14:paraId="3A2742BD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  <w:r>
              <w:rPr>
                <w:rFonts w:hint="eastAsia" w:ascii="微软雅黑" w:eastAsia="微软雅黑"/>
                <w:sz w:val="28"/>
                <w:szCs w:val="28"/>
              </w:rPr>
              <w:t>单位网址</w:t>
            </w:r>
          </w:p>
        </w:tc>
        <w:tc>
          <w:tcPr>
            <w:tcW w:w="3152" w:type="dxa"/>
            <w:gridSpan w:val="2"/>
            <w:noWrap w:val="0"/>
            <w:vAlign w:val="center"/>
          </w:tcPr>
          <w:p w14:paraId="79D9D1BE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</w:p>
        </w:tc>
      </w:tr>
      <w:tr w14:paraId="29E913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  <w:jc w:val="center"/>
        </w:trPr>
        <w:tc>
          <w:tcPr>
            <w:tcW w:w="1516" w:type="dxa"/>
            <w:noWrap w:val="0"/>
            <w:vAlign w:val="center"/>
          </w:tcPr>
          <w:p w14:paraId="5183761A">
            <w:pPr>
              <w:spacing w:line="300" w:lineRule="exact"/>
              <w:jc w:val="center"/>
              <w:rPr>
                <w:rFonts w:hint="eastAsia" w:ascii="微软雅黑" w:eastAsia="微软雅黑"/>
                <w:sz w:val="28"/>
                <w:szCs w:val="28"/>
              </w:rPr>
            </w:pPr>
            <w:r>
              <w:rPr>
                <w:rFonts w:hint="eastAsia" w:ascii="微软雅黑" w:eastAsia="微软雅黑"/>
                <w:sz w:val="28"/>
                <w:szCs w:val="28"/>
              </w:rPr>
              <w:t>联系人姓名</w:t>
            </w:r>
          </w:p>
        </w:tc>
        <w:tc>
          <w:tcPr>
            <w:tcW w:w="2577" w:type="dxa"/>
            <w:gridSpan w:val="2"/>
            <w:noWrap w:val="0"/>
            <w:vAlign w:val="center"/>
          </w:tcPr>
          <w:p w14:paraId="5D4375E8">
            <w:pPr>
              <w:spacing w:line="300" w:lineRule="exact"/>
              <w:jc w:val="center"/>
              <w:rPr>
                <w:rFonts w:hint="eastAsia" w:ascii="微软雅黑" w:eastAsia="微软雅黑"/>
                <w:sz w:val="28"/>
                <w:szCs w:val="28"/>
              </w:rPr>
            </w:pPr>
            <w:r>
              <w:rPr>
                <w:rFonts w:hint="eastAsia" w:ascii="微软雅黑" w:eastAsia="微软雅黑"/>
                <w:sz w:val="28"/>
                <w:szCs w:val="28"/>
              </w:rPr>
              <w:t>工作部门和职务</w:t>
            </w:r>
          </w:p>
        </w:tc>
        <w:tc>
          <w:tcPr>
            <w:tcW w:w="1574" w:type="dxa"/>
            <w:noWrap w:val="0"/>
            <w:vAlign w:val="center"/>
          </w:tcPr>
          <w:p w14:paraId="598F5C3D">
            <w:pPr>
              <w:spacing w:line="300" w:lineRule="exact"/>
              <w:jc w:val="center"/>
              <w:rPr>
                <w:rFonts w:hint="eastAsia" w:ascii="微软雅黑" w:eastAsia="微软雅黑"/>
                <w:sz w:val="28"/>
                <w:szCs w:val="28"/>
              </w:rPr>
            </w:pPr>
            <w:r>
              <w:rPr>
                <w:rFonts w:hint="eastAsia" w:ascii="微软雅黑" w:eastAsia="微软雅黑"/>
                <w:sz w:val="28"/>
                <w:szCs w:val="28"/>
              </w:rPr>
              <w:t>联系电话</w:t>
            </w:r>
          </w:p>
        </w:tc>
        <w:tc>
          <w:tcPr>
            <w:tcW w:w="1574" w:type="dxa"/>
            <w:noWrap w:val="0"/>
            <w:vAlign w:val="center"/>
          </w:tcPr>
          <w:p w14:paraId="774999B1">
            <w:pPr>
              <w:spacing w:line="300" w:lineRule="exact"/>
              <w:jc w:val="center"/>
              <w:rPr>
                <w:rFonts w:hint="eastAsia" w:ascii="微软雅黑" w:eastAsia="微软雅黑"/>
                <w:sz w:val="28"/>
                <w:szCs w:val="28"/>
              </w:rPr>
            </w:pPr>
            <w:r>
              <w:rPr>
                <w:rFonts w:hint="eastAsia" w:ascii="微软雅黑" w:eastAsia="微软雅黑"/>
                <w:sz w:val="28"/>
                <w:szCs w:val="28"/>
              </w:rPr>
              <w:t>移动电话</w:t>
            </w:r>
          </w:p>
        </w:tc>
        <w:tc>
          <w:tcPr>
            <w:tcW w:w="1578" w:type="dxa"/>
            <w:noWrap w:val="0"/>
            <w:vAlign w:val="center"/>
          </w:tcPr>
          <w:p w14:paraId="0136FE14">
            <w:pPr>
              <w:spacing w:line="300" w:lineRule="exact"/>
              <w:jc w:val="center"/>
              <w:rPr>
                <w:rFonts w:hint="eastAsia" w:ascii="微软雅黑" w:eastAsia="微软雅黑"/>
                <w:sz w:val="28"/>
                <w:szCs w:val="28"/>
              </w:rPr>
            </w:pPr>
            <w:r>
              <w:rPr>
                <w:rFonts w:hint="eastAsia" w:ascii="微软雅黑" w:eastAsia="微软雅黑"/>
                <w:sz w:val="28"/>
                <w:szCs w:val="28"/>
              </w:rPr>
              <w:t>传真</w:t>
            </w:r>
          </w:p>
        </w:tc>
      </w:tr>
      <w:tr w14:paraId="55D621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  <w:jc w:val="center"/>
        </w:trPr>
        <w:tc>
          <w:tcPr>
            <w:tcW w:w="1516" w:type="dxa"/>
            <w:noWrap w:val="0"/>
            <w:vAlign w:val="center"/>
          </w:tcPr>
          <w:p w14:paraId="39698D9A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</w:p>
        </w:tc>
        <w:tc>
          <w:tcPr>
            <w:tcW w:w="2577" w:type="dxa"/>
            <w:gridSpan w:val="2"/>
            <w:noWrap w:val="0"/>
            <w:vAlign w:val="center"/>
          </w:tcPr>
          <w:p w14:paraId="5581AEA5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</w:p>
        </w:tc>
        <w:tc>
          <w:tcPr>
            <w:tcW w:w="1574" w:type="dxa"/>
            <w:noWrap w:val="0"/>
            <w:vAlign w:val="center"/>
          </w:tcPr>
          <w:p w14:paraId="59D16F47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</w:p>
        </w:tc>
        <w:tc>
          <w:tcPr>
            <w:tcW w:w="1574" w:type="dxa"/>
            <w:noWrap w:val="0"/>
            <w:vAlign w:val="center"/>
          </w:tcPr>
          <w:p w14:paraId="2D53FDAB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</w:p>
        </w:tc>
        <w:tc>
          <w:tcPr>
            <w:tcW w:w="1578" w:type="dxa"/>
            <w:noWrap w:val="0"/>
            <w:vAlign w:val="center"/>
          </w:tcPr>
          <w:p w14:paraId="79103746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</w:p>
        </w:tc>
      </w:tr>
      <w:tr w14:paraId="407D97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0" w:hRule="exact"/>
          <w:jc w:val="center"/>
        </w:trPr>
        <w:tc>
          <w:tcPr>
            <w:tcW w:w="1516" w:type="dxa"/>
            <w:noWrap w:val="0"/>
            <w:vAlign w:val="center"/>
          </w:tcPr>
          <w:p w14:paraId="40A4D1D5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  <w:r>
              <w:rPr>
                <w:rFonts w:hint="eastAsia" w:ascii="微软雅黑" w:eastAsia="微软雅黑"/>
                <w:sz w:val="28"/>
                <w:szCs w:val="28"/>
              </w:rPr>
              <w:t>公共就业服务机构审核意见</w:t>
            </w:r>
          </w:p>
        </w:tc>
        <w:tc>
          <w:tcPr>
            <w:tcW w:w="7303" w:type="dxa"/>
            <w:gridSpan w:val="5"/>
            <w:noWrap w:val="0"/>
            <w:vAlign w:val="center"/>
          </w:tcPr>
          <w:p w14:paraId="48E2837D">
            <w:pPr>
              <w:spacing w:line="300" w:lineRule="exact"/>
              <w:ind w:firstLine="5600" w:firstLineChars="2000"/>
              <w:rPr>
                <w:rFonts w:hint="eastAsia" w:ascii="微软雅黑" w:eastAsia="微软雅黑"/>
                <w:bCs/>
                <w:sz w:val="28"/>
                <w:szCs w:val="28"/>
              </w:rPr>
            </w:pPr>
          </w:p>
          <w:p w14:paraId="0723889D">
            <w:pPr>
              <w:spacing w:line="300" w:lineRule="exact"/>
              <w:ind w:firstLine="5600" w:firstLineChars="2000"/>
              <w:rPr>
                <w:rFonts w:hint="eastAsia" w:ascii="微软雅黑" w:eastAsia="微软雅黑"/>
                <w:bCs/>
                <w:sz w:val="28"/>
                <w:szCs w:val="28"/>
              </w:rPr>
            </w:pPr>
          </w:p>
          <w:p w14:paraId="1CB428A8">
            <w:pPr>
              <w:spacing w:line="300" w:lineRule="exact"/>
              <w:ind w:firstLine="5600" w:firstLineChars="2000"/>
              <w:rPr>
                <w:rFonts w:hint="eastAsia" w:ascii="微软雅黑" w:eastAsia="微软雅黑"/>
                <w:bCs/>
                <w:sz w:val="28"/>
                <w:szCs w:val="28"/>
              </w:rPr>
            </w:pPr>
          </w:p>
          <w:p w14:paraId="7F0DB75D">
            <w:pPr>
              <w:spacing w:line="300" w:lineRule="exact"/>
              <w:ind w:firstLine="5600" w:firstLineChars="2000"/>
              <w:rPr>
                <w:rFonts w:hint="eastAsia" w:ascii="微软雅黑" w:eastAsia="微软雅黑"/>
                <w:bCs/>
                <w:sz w:val="28"/>
                <w:szCs w:val="28"/>
              </w:rPr>
            </w:pPr>
            <w:r>
              <w:rPr>
                <w:rFonts w:hint="eastAsia" w:ascii="微软雅黑" w:eastAsia="微软雅黑"/>
                <w:bCs/>
                <w:sz w:val="28"/>
                <w:szCs w:val="28"/>
              </w:rPr>
              <w:t>（盖章）</w:t>
            </w:r>
          </w:p>
          <w:p w14:paraId="54DE19D9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  <w:r>
              <w:rPr>
                <w:rFonts w:hint="eastAsia" w:ascii="微软雅黑" w:eastAsia="微软雅黑"/>
                <w:sz w:val="28"/>
                <w:szCs w:val="28"/>
              </w:rPr>
              <w:t xml:space="preserve">                                       年  月  日                             </w:t>
            </w:r>
          </w:p>
        </w:tc>
      </w:tr>
      <w:tr w14:paraId="26C68F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9" w:hRule="exact"/>
          <w:jc w:val="center"/>
        </w:trPr>
        <w:tc>
          <w:tcPr>
            <w:tcW w:w="1516" w:type="dxa"/>
            <w:noWrap w:val="0"/>
            <w:vAlign w:val="center"/>
          </w:tcPr>
          <w:p w14:paraId="57BCBB00">
            <w:pPr>
              <w:spacing w:line="300" w:lineRule="exact"/>
              <w:rPr>
                <w:rFonts w:hint="eastAsia" w:ascii="微软雅黑" w:eastAsia="微软雅黑"/>
                <w:sz w:val="28"/>
                <w:szCs w:val="28"/>
              </w:rPr>
            </w:pPr>
            <w:r>
              <w:rPr>
                <w:rFonts w:hint="eastAsia" w:ascii="微软雅黑" w:eastAsia="微软雅黑"/>
                <w:sz w:val="28"/>
                <w:szCs w:val="28"/>
              </w:rPr>
              <w:t>人力资源社会保障局认定意见</w:t>
            </w:r>
          </w:p>
        </w:tc>
        <w:tc>
          <w:tcPr>
            <w:tcW w:w="7303" w:type="dxa"/>
            <w:gridSpan w:val="5"/>
            <w:noWrap w:val="0"/>
            <w:vAlign w:val="center"/>
          </w:tcPr>
          <w:p w14:paraId="07897A71">
            <w:pPr>
              <w:spacing w:line="300" w:lineRule="exact"/>
              <w:ind w:firstLine="280" w:firstLineChars="100"/>
              <w:rPr>
                <w:rFonts w:hint="eastAsia" w:ascii="微软雅黑" w:eastAsia="微软雅黑"/>
                <w:bCs/>
                <w:sz w:val="28"/>
                <w:szCs w:val="28"/>
              </w:rPr>
            </w:pPr>
          </w:p>
          <w:p w14:paraId="2F7C1F63">
            <w:pPr>
              <w:spacing w:line="300" w:lineRule="exact"/>
              <w:ind w:firstLine="280" w:firstLineChars="100"/>
              <w:rPr>
                <w:rFonts w:hint="eastAsia" w:ascii="微软雅黑" w:eastAsia="微软雅黑"/>
                <w:bCs/>
                <w:sz w:val="28"/>
                <w:szCs w:val="28"/>
              </w:rPr>
            </w:pPr>
          </w:p>
          <w:p w14:paraId="62402F8F">
            <w:pPr>
              <w:spacing w:line="300" w:lineRule="exact"/>
              <w:ind w:firstLine="280" w:firstLineChars="100"/>
              <w:rPr>
                <w:rFonts w:hint="eastAsia" w:ascii="微软雅黑" w:eastAsia="微软雅黑"/>
                <w:bCs/>
                <w:sz w:val="28"/>
                <w:szCs w:val="28"/>
              </w:rPr>
            </w:pPr>
          </w:p>
          <w:p w14:paraId="104B9F46">
            <w:pPr>
              <w:spacing w:line="300" w:lineRule="exact"/>
              <w:ind w:firstLine="280" w:firstLineChars="100"/>
              <w:rPr>
                <w:rFonts w:hint="eastAsia" w:ascii="微软雅黑" w:eastAsia="微软雅黑"/>
                <w:bCs/>
                <w:sz w:val="28"/>
                <w:szCs w:val="28"/>
              </w:rPr>
            </w:pPr>
          </w:p>
          <w:p w14:paraId="6C56A6E7">
            <w:pPr>
              <w:spacing w:line="300" w:lineRule="exact"/>
              <w:ind w:firstLine="5675" w:firstLineChars="2027"/>
              <w:rPr>
                <w:rFonts w:hint="eastAsia" w:ascii="微软雅黑" w:eastAsia="微软雅黑"/>
                <w:bCs/>
                <w:sz w:val="28"/>
                <w:szCs w:val="28"/>
              </w:rPr>
            </w:pPr>
            <w:r>
              <w:rPr>
                <w:rFonts w:hint="eastAsia" w:ascii="微软雅黑" w:eastAsia="微软雅黑"/>
                <w:bCs/>
                <w:sz w:val="28"/>
                <w:szCs w:val="28"/>
              </w:rPr>
              <w:t>（盖章）</w:t>
            </w:r>
          </w:p>
          <w:p w14:paraId="780DB93A">
            <w:pPr>
              <w:spacing w:line="300" w:lineRule="exact"/>
              <w:ind w:firstLine="5516" w:firstLineChars="1970"/>
              <w:rPr>
                <w:rFonts w:hint="eastAsia" w:ascii="微软雅黑" w:eastAsia="微软雅黑"/>
                <w:b/>
                <w:bCs/>
                <w:sz w:val="28"/>
                <w:szCs w:val="28"/>
              </w:rPr>
            </w:pPr>
            <w:r>
              <w:rPr>
                <w:rFonts w:hint="eastAsia" w:ascii="微软雅黑" w:eastAsia="微软雅黑"/>
                <w:bCs/>
                <w:sz w:val="28"/>
                <w:szCs w:val="28"/>
              </w:rPr>
              <w:t>年  月  日</w:t>
            </w:r>
          </w:p>
        </w:tc>
      </w:tr>
    </w:tbl>
    <w:p w14:paraId="2A02B83C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FF45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顾北凉城</cp:lastModifiedBy>
  <dcterms:modified xsi:type="dcterms:W3CDTF">2025-05-20T07:40:38Z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eyJoZGlkIjoiZWM2Yjk2ZDM3ZGFhYmUyYzBlYzMwMjYzNWM5OTQ2YmQiLCJ1c2VySWQiOiIzMDc4MjM3NzkifQ==</vt:lpwstr>
  </property>
  <property fmtid="{D5CDD505-2E9C-101B-9397-08002B2CF9AE}" pid="4" name="ICV">
    <vt:lpwstr>73E148BC860A411EABCF22816E163F9C_12</vt:lpwstr>
  </property>
</Properties>
</file>