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附件2：报价文件部份格式</w:t>
      </w:r>
    </w:p>
    <w:p>
      <w:pPr>
        <w:jc w:val="center"/>
        <w:rPr>
          <w:rFonts w:ascii="宋体" w:hAnsi="宋体" w:eastAsia="宋体" w:cs="Times New Roman"/>
          <w:b/>
          <w:kern w:val="2"/>
          <w:sz w:val="72"/>
          <w:szCs w:val="20"/>
        </w:rPr>
      </w:pPr>
      <w:r>
        <w:rPr>
          <w:rFonts w:hint="eastAsia" w:ascii="宋体" w:hAnsi="宋体" w:eastAsia="宋体" w:cs="Times New Roman"/>
          <w:b/>
          <w:kern w:val="2"/>
          <w:sz w:val="48"/>
          <w:szCs w:val="20"/>
        </w:rPr>
        <w:t>报价文件部份格式</w:t>
      </w:r>
    </w:p>
    <w:p>
      <w:pPr>
        <w:widowControl w:val="0"/>
        <w:adjustRightInd/>
        <w:snapToGrid/>
        <w:spacing w:after="0"/>
        <w:jc w:val="both"/>
        <w:rPr>
          <w:rFonts w:ascii="宋体" w:hAnsi="宋体" w:eastAsia="宋体" w:cs="Times New Roman"/>
          <w:b/>
          <w:kern w:val="2"/>
          <w:sz w:val="72"/>
          <w:szCs w:val="20"/>
        </w:rPr>
      </w:pPr>
    </w:p>
    <w:p>
      <w:pPr>
        <w:widowControl w:val="0"/>
        <w:adjustRightInd/>
        <w:snapToGrid/>
        <w:spacing w:after="0"/>
        <w:jc w:val="center"/>
        <w:rPr>
          <w:rFonts w:ascii="宋体" w:hAnsi="宋体" w:eastAsia="宋体" w:cs="Times New Roman"/>
          <w:b/>
          <w:bCs/>
          <w:kern w:val="2"/>
          <w:sz w:val="56"/>
          <w:szCs w:val="18"/>
        </w:rPr>
      </w:pPr>
      <w:r>
        <w:rPr>
          <w:rFonts w:hint="eastAsia" w:ascii="宋体" w:hAnsi="宋体" w:eastAsia="宋体" w:cs="Times New Roman"/>
          <w:b/>
          <w:bCs/>
          <w:kern w:val="2"/>
          <w:sz w:val="56"/>
          <w:szCs w:val="18"/>
        </w:rPr>
        <w:t>广元市昭化区疾病预防控制中心仪器检定/校准服务采购项目</w:t>
      </w:r>
    </w:p>
    <w:p>
      <w:pPr>
        <w:widowControl w:val="0"/>
        <w:adjustRightInd/>
        <w:snapToGrid/>
        <w:spacing w:after="0"/>
        <w:jc w:val="center"/>
        <w:rPr>
          <w:rFonts w:ascii="宋体" w:hAnsi="宋体" w:eastAsia="宋体" w:cs="Times New Roman"/>
          <w:b/>
          <w:bCs/>
          <w:kern w:val="2"/>
          <w:sz w:val="56"/>
          <w:szCs w:val="18"/>
        </w:rPr>
      </w:pPr>
    </w:p>
    <w:p>
      <w:pPr>
        <w:widowControl w:val="0"/>
        <w:adjustRightInd/>
        <w:snapToGrid/>
        <w:spacing w:after="0"/>
        <w:jc w:val="center"/>
        <w:rPr>
          <w:rFonts w:ascii="宋体" w:hAnsi="宋体" w:eastAsia="宋体" w:cs="Times New Roman"/>
          <w:b/>
          <w:kern w:val="2"/>
          <w:sz w:val="72"/>
          <w:szCs w:val="20"/>
        </w:rPr>
      </w:pPr>
    </w:p>
    <w:p>
      <w:pPr>
        <w:widowControl w:val="0"/>
        <w:adjustRightInd/>
        <w:snapToGrid/>
        <w:spacing w:after="0"/>
        <w:jc w:val="center"/>
        <w:rPr>
          <w:rFonts w:ascii="宋体" w:hAnsi="宋体" w:eastAsia="宋体" w:cs="Times New Roman"/>
          <w:b/>
          <w:kern w:val="2"/>
          <w:sz w:val="40"/>
          <w:szCs w:val="20"/>
        </w:rPr>
      </w:pPr>
    </w:p>
    <w:p>
      <w:pPr>
        <w:widowControl w:val="0"/>
        <w:adjustRightInd/>
        <w:snapToGrid/>
        <w:spacing w:after="0"/>
        <w:jc w:val="center"/>
        <w:rPr>
          <w:rFonts w:ascii="宋体" w:hAnsi="宋体" w:eastAsia="宋体" w:cs="Times New Roman"/>
          <w:b/>
          <w:kern w:val="2"/>
          <w:sz w:val="72"/>
          <w:szCs w:val="20"/>
        </w:rPr>
      </w:pPr>
      <w:r>
        <w:rPr>
          <w:rFonts w:hint="eastAsia" w:ascii="宋体" w:hAnsi="宋体" w:eastAsia="宋体" w:cs="Times New Roman"/>
          <w:b/>
          <w:kern w:val="2"/>
          <w:sz w:val="72"/>
          <w:szCs w:val="20"/>
        </w:rPr>
        <w:t>报价文件</w:t>
      </w:r>
    </w:p>
    <w:p>
      <w:pPr>
        <w:widowControl w:val="0"/>
        <w:adjustRightInd/>
        <w:snapToGrid/>
        <w:spacing w:after="0"/>
        <w:jc w:val="center"/>
        <w:rPr>
          <w:rFonts w:ascii="宋体" w:hAnsi="宋体" w:eastAsia="宋体" w:cs="Times New Roman"/>
          <w:b/>
          <w:kern w:val="2"/>
          <w:sz w:val="72"/>
          <w:szCs w:val="20"/>
        </w:rPr>
      </w:pPr>
    </w:p>
    <w:p>
      <w:pPr>
        <w:widowControl w:val="0"/>
        <w:adjustRightInd/>
        <w:snapToGrid/>
        <w:spacing w:after="0"/>
        <w:jc w:val="center"/>
        <w:rPr>
          <w:rFonts w:ascii="宋体" w:hAnsi="宋体" w:eastAsia="宋体" w:cs="Times New Roman"/>
          <w:b/>
          <w:kern w:val="2"/>
          <w:sz w:val="72"/>
          <w:szCs w:val="20"/>
        </w:rPr>
      </w:pPr>
    </w:p>
    <w:p>
      <w:pPr>
        <w:widowControl w:val="0"/>
        <w:adjustRightInd/>
        <w:snapToGrid/>
        <w:spacing w:after="0"/>
        <w:jc w:val="both"/>
        <w:rPr>
          <w:rFonts w:ascii="宋体" w:hAnsi="宋体" w:eastAsia="宋体" w:cs="Times New Roman"/>
          <w:b/>
          <w:kern w:val="2"/>
          <w:sz w:val="28"/>
          <w:szCs w:val="20"/>
        </w:rPr>
      </w:pPr>
    </w:p>
    <w:p>
      <w:pPr>
        <w:widowControl w:val="0"/>
        <w:adjustRightInd/>
        <w:spacing w:after="0" w:line="480" w:lineRule="auto"/>
        <w:ind w:left="4218" w:leftChars="250" w:hanging="3668" w:hangingChars="1218"/>
        <w:jc w:val="both"/>
        <w:rPr>
          <w:rFonts w:ascii="宋体" w:hAnsi="宋体" w:eastAsia="宋体" w:cs="Times New Roman"/>
          <w:b/>
          <w:kern w:val="2"/>
          <w:sz w:val="30"/>
          <w:szCs w:val="20"/>
        </w:rPr>
      </w:pPr>
    </w:p>
    <w:p>
      <w:pPr>
        <w:widowControl w:val="0"/>
        <w:adjustRightInd/>
        <w:spacing w:after="0" w:line="480" w:lineRule="auto"/>
        <w:ind w:left="4218" w:leftChars="250" w:hanging="3668" w:hangingChars="1218"/>
        <w:jc w:val="both"/>
        <w:rPr>
          <w:rFonts w:ascii="宋体" w:hAnsi="宋体" w:eastAsia="宋体" w:cs="Times New Roman"/>
          <w:b/>
          <w:kern w:val="2"/>
          <w:sz w:val="30"/>
          <w:szCs w:val="20"/>
          <w:u w:val="single"/>
        </w:rPr>
      </w:pPr>
      <w:r>
        <w:rPr>
          <w:rFonts w:hint="eastAsia" w:ascii="宋体" w:hAnsi="宋体" w:eastAsia="宋体" w:cs="Times New Roman"/>
          <w:b/>
          <w:kern w:val="2"/>
          <w:sz w:val="30"/>
          <w:szCs w:val="20"/>
        </w:rPr>
        <w:t>供应商：</w:t>
      </w:r>
      <w:r>
        <w:rPr>
          <w:rFonts w:hint="eastAsia" w:ascii="宋体" w:hAnsi="宋体" w:eastAsia="宋体" w:cs="Times New Roman"/>
          <w:b/>
          <w:kern w:val="2"/>
          <w:sz w:val="30"/>
          <w:szCs w:val="20"/>
          <w:u w:val="single"/>
        </w:rPr>
        <w:t xml:space="preserve">               （盖单位章）</w:t>
      </w:r>
    </w:p>
    <w:p>
      <w:pPr>
        <w:widowControl w:val="0"/>
        <w:adjustRightInd/>
        <w:spacing w:after="0" w:line="480" w:lineRule="auto"/>
        <w:ind w:left="4218" w:leftChars="250" w:hanging="3668" w:hangingChars="1218"/>
        <w:jc w:val="both"/>
        <w:rPr>
          <w:rFonts w:ascii="宋体" w:hAnsi="宋体" w:eastAsia="宋体" w:cs="Times New Roman"/>
          <w:b/>
          <w:kern w:val="2"/>
          <w:sz w:val="30"/>
          <w:szCs w:val="20"/>
        </w:rPr>
      </w:pPr>
    </w:p>
    <w:p>
      <w:pPr>
        <w:widowControl w:val="0"/>
        <w:adjustRightInd/>
        <w:spacing w:after="0"/>
        <w:ind w:left="4218" w:leftChars="250" w:hanging="3668" w:hangingChars="1218"/>
        <w:jc w:val="both"/>
        <w:rPr>
          <w:rFonts w:ascii="宋体" w:hAnsi="宋体" w:eastAsia="宋体" w:cs="Times New Roman"/>
          <w:b/>
          <w:kern w:val="2"/>
          <w:sz w:val="30"/>
          <w:szCs w:val="20"/>
        </w:rPr>
      </w:pPr>
      <w:r>
        <w:rPr>
          <w:rFonts w:hint="eastAsia" w:ascii="宋体" w:hAnsi="宋体" w:eastAsia="宋体" w:cs="Times New Roman"/>
          <w:b/>
          <w:kern w:val="2"/>
          <w:sz w:val="30"/>
          <w:szCs w:val="20"/>
        </w:rPr>
        <w:t>法定代表人或其委托代理人：</w:t>
      </w:r>
      <w:r>
        <w:rPr>
          <w:rFonts w:hint="eastAsia" w:ascii="宋体" w:hAnsi="宋体" w:eastAsia="宋体" w:cs="Times New Roman"/>
          <w:b/>
          <w:kern w:val="2"/>
          <w:sz w:val="30"/>
          <w:szCs w:val="20"/>
          <w:u w:val="single"/>
        </w:rPr>
        <w:t xml:space="preserve">     （签字或盖章）</w:t>
      </w:r>
    </w:p>
    <w:p>
      <w:pPr>
        <w:widowControl w:val="0"/>
        <w:adjustRightInd/>
        <w:snapToGrid/>
        <w:spacing w:after="0"/>
        <w:jc w:val="center"/>
        <w:rPr>
          <w:rFonts w:ascii="宋体" w:hAnsi="宋体" w:eastAsia="宋体" w:cs="Times New Roman"/>
          <w:b/>
          <w:kern w:val="2"/>
          <w:sz w:val="30"/>
          <w:szCs w:val="20"/>
        </w:rPr>
      </w:pPr>
    </w:p>
    <w:p>
      <w:pPr>
        <w:widowControl w:val="0"/>
        <w:adjustRightInd/>
        <w:snapToGrid/>
        <w:spacing w:after="0"/>
        <w:jc w:val="center"/>
        <w:rPr>
          <w:rFonts w:ascii="宋体" w:hAnsi="宋体" w:eastAsia="宋体" w:cs="Times New Roman"/>
          <w:b/>
          <w:kern w:val="2"/>
          <w:sz w:val="30"/>
          <w:szCs w:val="20"/>
        </w:rPr>
      </w:pPr>
    </w:p>
    <w:p>
      <w:pPr>
        <w:widowControl w:val="0"/>
        <w:adjustRightInd/>
        <w:snapToGrid/>
        <w:spacing w:after="0"/>
        <w:jc w:val="center"/>
        <w:rPr>
          <w:rFonts w:ascii="宋体" w:hAnsi="宋体" w:eastAsia="宋体" w:cs="Times New Roman"/>
          <w:kern w:val="2"/>
          <w:sz w:val="28"/>
          <w:szCs w:val="20"/>
        </w:rPr>
      </w:pPr>
      <w:r>
        <w:rPr>
          <w:rFonts w:hint="eastAsia" w:ascii="宋体" w:hAnsi="宋体" w:eastAsia="宋体" w:cs="Times New Roman"/>
          <w:b/>
          <w:kern w:val="2"/>
          <w:sz w:val="30"/>
          <w:szCs w:val="20"/>
        </w:rPr>
        <w:t>日期：</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 xml:space="preserve"> 年</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月</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日</w:t>
      </w:r>
    </w:p>
    <w:p>
      <w:pPr>
        <w:widowControl w:val="0"/>
        <w:adjustRightInd/>
        <w:snapToGrid/>
        <w:spacing w:after="0" w:line="360" w:lineRule="auto"/>
        <w:jc w:val="center"/>
        <w:outlineLvl w:val="1"/>
        <w:rPr>
          <w:rFonts w:ascii="宋体" w:hAnsi="宋体" w:eastAsia="宋体" w:cs="宋体"/>
          <w:b/>
          <w:kern w:val="2"/>
          <w:sz w:val="32"/>
          <w:szCs w:val="32"/>
        </w:rPr>
      </w:pPr>
    </w:p>
    <w:p>
      <w:pPr>
        <w:widowControl w:val="0"/>
        <w:adjustRightInd/>
        <w:snapToGrid/>
        <w:spacing w:after="0" w:line="360" w:lineRule="auto"/>
        <w:jc w:val="center"/>
        <w:outlineLvl w:val="1"/>
        <w:rPr>
          <w:rFonts w:ascii="宋体" w:hAnsi="宋体" w:eastAsia="宋体" w:cs="宋体"/>
          <w:b/>
          <w:kern w:val="2"/>
          <w:sz w:val="32"/>
          <w:szCs w:val="32"/>
        </w:rPr>
      </w:pPr>
    </w:p>
    <w:p>
      <w:pPr>
        <w:widowControl w:val="0"/>
        <w:adjustRightInd/>
        <w:snapToGrid/>
        <w:spacing w:after="0" w:line="360" w:lineRule="auto"/>
        <w:jc w:val="center"/>
        <w:outlineLvl w:val="1"/>
        <w:rPr>
          <w:rFonts w:ascii="宋体" w:hAnsi="宋体" w:eastAsia="宋体" w:cs="宋体"/>
          <w:b/>
          <w:kern w:val="2"/>
          <w:sz w:val="32"/>
          <w:szCs w:val="32"/>
        </w:rPr>
      </w:pPr>
      <w:r>
        <w:rPr>
          <w:rFonts w:hint="eastAsia" w:ascii="宋体" w:hAnsi="宋体" w:eastAsia="宋体" w:cs="宋体"/>
          <w:b/>
          <w:kern w:val="2"/>
          <w:sz w:val="32"/>
          <w:szCs w:val="32"/>
        </w:rPr>
        <w:t>一、法定代表人授权书</w:t>
      </w:r>
    </w:p>
    <w:p>
      <w:pPr>
        <w:widowControl w:val="0"/>
        <w:adjustRightInd/>
        <w:snapToGrid/>
        <w:spacing w:after="0" w:line="360" w:lineRule="auto"/>
        <w:rPr>
          <w:rFonts w:ascii="宋体" w:hAnsi="宋体" w:eastAsia="宋体" w:cs="宋体"/>
          <w:kern w:val="2"/>
          <w:sz w:val="24"/>
          <w:szCs w:val="24"/>
        </w:rPr>
      </w:pPr>
    </w:p>
    <w:p>
      <w:pPr>
        <w:widowControl w:val="0"/>
        <w:adjustRightInd/>
        <w:snapToGrid/>
        <w:spacing w:after="0" w:line="360" w:lineRule="auto"/>
        <w:rPr>
          <w:rFonts w:ascii="宋体" w:hAnsi="宋体" w:eastAsia="宋体" w:cs="宋体"/>
          <w:kern w:val="2"/>
          <w:sz w:val="24"/>
          <w:szCs w:val="24"/>
        </w:rPr>
      </w:pPr>
      <w:r>
        <w:rPr>
          <w:rFonts w:hint="eastAsia" w:ascii="宋体" w:hAnsi="宋体" w:eastAsia="宋体" w:cs="宋体"/>
          <w:kern w:val="2"/>
          <w:sz w:val="24"/>
          <w:szCs w:val="24"/>
        </w:rPr>
        <w:t>广元市昭化区疾病预防控制中心：</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本授权声明：XXX（单位名称）,XXX（法定代表人姓名、职务）授权XXX（被授权人姓名、职务）为我方参加XXX项目询价采购活动的合法代表，以我方名义全权处理该项目有关询价、报价、签订合同以及执行合同等一切事宜。</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特此声明。</w:t>
      </w:r>
    </w:p>
    <w:p>
      <w:pPr>
        <w:widowControl w:val="0"/>
        <w:adjustRightInd/>
        <w:snapToGrid/>
        <w:spacing w:after="0" w:line="360" w:lineRule="auto"/>
        <w:ind w:firstLine="480" w:firstLineChars="200"/>
        <w:rPr>
          <w:rFonts w:ascii="宋体" w:hAnsi="宋体" w:eastAsia="宋体" w:cs="宋体"/>
          <w:kern w:val="2"/>
          <w:sz w:val="24"/>
          <w:szCs w:val="24"/>
        </w:rPr>
      </w:pPr>
    </w:p>
    <w:p>
      <w:pPr>
        <w:widowControl w:val="0"/>
        <w:adjustRightInd/>
        <w:snapToGrid/>
        <w:spacing w:after="0" w:line="360" w:lineRule="auto"/>
        <w:ind w:firstLine="480" w:firstLineChars="200"/>
        <w:rPr>
          <w:rFonts w:ascii="宋体" w:hAnsi="宋体" w:eastAsia="宋体" w:cs="宋体"/>
          <w:kern w:val="2"/>
          <w:sz w:val="24"/>
          <w:szCs w:val="24"/>
        </w:rPr>
      </w:pP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供应商名称：XXX（盖单位公章）</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法定代表人（签字或盖章）：XXX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职    务：XXX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被授权人签字：XXX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职    务：XXX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日    期：XXX年XXX月XXX日</w:t>
      </w: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120" w:line="360" w:lineRule="auto"/>
        <w:ind w:firstLine="480" w:firstLineChars="200"/>
        <w:rPr>
          <w:rFonts w:ascii="宋体" w:hAnsi="宋体" w:eastAsia="宋体" w:cs="宋体"/>
          <w:kern w:val="2"/>
          <w:sz w:val="24"/>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line="360" w:lineRule="auto"/>
        <w:ind w:firstLine="643" w:firstLineChars="200"/>
        <w:jc w:val="center"/>
        <w:outlineLvl w:val="1"/>
        <w:rPr>
          <w:rFonts w:ascii="宋体" w:hAnsi="宋体" w:eastAsia="宋体" w:cs="宋体"/>
          <w:b/>
          <w:kern w:val="2"/>
          <w:sz w:val="32"/>
          <w:szCs w:val="32"/>
        </w:rPr>
      </w:pPr>
      <w:bookmarkStart w:id="0" w:name="_Toc11392"/>
      <w:r>
        <w:rPr>
          <w:rFonts w:hint="eastAsia" w:ascii="宋体" w:hAnsi="宋体" w:eastAsia="宋体" w:cs="宋体"/>
          <w:b/>
          <w:kern w:val="2"/>
          <w:sz w:val="32"/>
          <w:szCs w:val="32"/>
        </w:rPr>
        <w:t>二、供应商基本情况表</w:t>
      </w:r>
      <w:bookmarkEnd w:id="0"/>
    </w:p>
    <w:p>
      <w:pPr>
        <w:widowControl w:val="0"/>
        <w:adjustRightInd/>
        <w:snapToGrid/>
        <w:spacing w:after="0" w:line="360" w:lineRule="auto"/>
        <w:ind w:firstLine="643" w:firstLineChars="200"/>
        <w:rPr>
          <w:rFonts w:ascii="宋体" w:hAnsi="宋体" w:eastAsia="宋体" w:cs="宋体"/>
          <w:b/>
          <w:bCs/>
          <w:kern w:val="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供应商名称</w:t>
            </w:r>
          </w:p>
        </w:tc>
        <w:tc>
          <w:tcPr>
            <w:tcW w:w="7560" w:type="dxa"/>
            <w:gridSpan w:val="11"/>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注册地址</w:t>
            </w:r>
          </w:p>
        </w:tc>
        <w:tc>
          <w:tcPr>
            <w:tcW w:w="4680" w:type="dxa"/>
            <w:gridSpan w:val="6"/>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邮政编码</w:t>
            </w:r>
          </w:p>
        </w:tc>
        <w:tc>
          <w:tcPr>
            <w:tcW w:w="1620" w:type="dxa"/>
            <w:gridSpan w:val="2"/>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联系方式</w:t>
            </w:r>
          </w:p>
        </w:tc>
        <w:tc>
          <w:tcPr>
            <w:tcW w:w="108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联系人</w:t>
            </w:r>
          </w:p>
        </w:tc>
        <w:tc>
          <w:tcPr>
            <w:tcW w:w="3600" w:type="dxa"/>
            <w:gridSpan w:val="5"/>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联系电话</w:t>
            </w:r>
          </w:p>
        </w:tc>
        <w:tc>
          <w:tcPr>
            <w:tcW w:w="1620" w:type="dxa"/>
            <w:gridSpan w:val="2"/>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widowControl w:val="0"/>
              <w:adjustRightInd/>
              <w:snapToGrid/>
              <w:spacing w:after="0" w:line="360" w:lineRule="exact"/>
              <w:ind w:firstLine="420" w:firstLineChars="200"/>
              <w:jc w:val="center"/>
              <w:rPr>
                <w:rFonts w:ascii="宋体" w:hAnsi="宋体" w:eastAsia="宋体" w:cs="宋体"/>
                <w:bCs/>
                <w:kern w:val="2"/>
                <w:sz w:val="21"/>
                <w:szCs w:val="21"/>
              </w:rPr>
            </w:pPr>
          </w:p>
        </w:tc>
        <w:tc>
          <w:tcPr>
            <w:tcW w:w="108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传真</w:t>
            </w:r>
          </w:p>
        </w:tc>
        <w:tc>
          <w:tcPr>
            <w:tcW w:w="3600" w:type="dxa"/>
            <w:gridSpan w:val="5"/>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gridSpan w:val="3"/>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网址</w:t>
            </w:r>
          </w:p>
        </w:tc>
        <w:tc>
          <w:tcPr>
            <w:tcW w:w="1620" w:type="dxa"/>
            <w:gridSpan w:val="2"/>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组织结构</w:t>
            </w:r>
          </w:p>
        </w:tc>
        <w:tc>
          <w:tcPr>
            <w:tcW w:w="7560" w:type="dxa"/>
            <w:gridSpan w:val="11"/>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法定代表人</w:t>
            </w:r>
          </w:p>
        </w:tc>
        <w:tc>
          <w:tcPr>
            <w:tcW w:w="1260" w:type="dxa"/>
            <w:gridSpan w:val="2"/>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姓名</w:t>
            </w:r>
          </w:p>
        </w:tc>
        <w:tc>
          <w:tcPr>
            <w:tcW w:w="1260" w:type="dxa"/>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技术职称</w:t>
            </w:r>
          </w:p>
        </w:tc>
        <w:tc>
          <w:tcPr>
            <w:tcW w:w="126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联系电话</w:t>
            </w:r>
          </w:p>
        </w:tc>
        <w:tc>
          <w:tcPr>
            <w:tcW w:w="1260" w:type="dxa"/>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技术负责人</w:t>
            </w:r>
          </w:p>
        </w:tc>
        <w:tc>
          <w:tcPr>
            <w:tcW w:w="1260" w:type="dxa"/>
            <w:gridSpan w:val="2"/>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姓名</w:t>
            </w:r>
          </w:p>
        </w:tc>
        <w:tc>
          <w:tcPr>
            <w:tcW w:w="1260" w:type="dxa"/>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技术职称</w:t>
            </w:r>
          </w:p>
        </w:tc>
        <w:tc>
          <w:tcPr>
            <w:tcW w:w="126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26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联系电话</w:t>
            </w:r>
          </w:p>
        </w:tc>
        <w:tc>
          <w:tcPr>
            <w:tcW w:w="1260" w:type="dxa"/>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成立时间</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5040" w:type="dxa"/>
            <w:gridSpan w:val="8"/>
            <w:vAlign w:val="center"/>
          </w:tcPr>
          <w:p>
            <w:pPr>
              <w:widowControl w:val="0"/>
              <w:adjustRightInd/>
              <w:snapToGrid/>
              <w:spacing w:after="0" w:line="360" w:lineRule="exact"/>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企业资质等级</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2"/>
            <w:vMerge w:val="restart"/>
            <w:vAlign w:val="center"/>
          </w:tcPr>
          <w:p>
            <w:pPr>
              <w:widowControl w:val="0"/>
              <w:adjustRightInd/>
              <w:snapToGrid/>
              <w:spacing w:after="0" w:line="360" w:lineRule="exact"/>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其中</w:t>
            </w:r>
          </w:p>
        </w:tc>
        <w:tc>
          <w:tcPr>
            <w:tcW w:w="1680" w:type="dxa"/>
            <w:gridSpan w:val="3"/>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项目经理</w:t>
            </w: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营业执照</w:t>
            </w:r>
            <w:r>
              <w:rPr>
                <w:rFonts w:hint="eastAsia" w:ascii="宋体" w:hAnsi="宋体" w:eastAsia="宋体" w:cs="宋体"/>
                <w:kern w:val="2"/>
                <w:sz w:val="21"/>
                <w:szCs w:val="21"/>
              </w:rPr>
              <w:t>号</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2"/>
            <w:vMerge w:val="continue"/>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高级职称人员</w:t>
            </w: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注册资金</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2"/>
            <w:vMerge w:val="continue"/>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中级职称人员</w:t>
            </w: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开户银行</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2"/>
            <w:vMerge w:val="continue"/>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3"/>
            <w:vAlign w:val="center"/>
          </w:tcPr>
          <w:p>
            <w:pPr>
              <w:widowControl w:val="0"/>
              <w:adjustRightInd/>
              <w:snapToGrid/>
              <w:spacing w:after="0" w:line="360" w:lineRule="exact"/>
              <w:rPr>
                <w:rFonts w:ascii="宋体" w:hAnsi="宋体" w:eastAsia="宋体" w:cs="宋体"/>
                <w:bCs/>
                <w:kern w:val="2"/>
                <w:sz w:val="21"/>
                <w:szCs w:val="21"/>
              </w:rPr>
            </w:pPr>
            <w:r>
              <w:rPr>
                <w:rFonts w:hint="eastAsia" w:ascii="宋体" w:hAnsi="宋体" w:eastAsia="宋体" w:cs="宋体"/>
                <w:bCs/>
                <w:kern w:val="2"/>
                <w:sz w:val="21"/>
                <w:szCs w:val="21"/>
              </w:rPr>
              <w:t>初级职称人员</w:t>
            </w: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账号</w:t>
            </w:r>
          </w:p>
        </w:tc>
        <w:tc>
          <w:tcPr>
            <w:tcW w:w="252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2"/>
            <w:vMerge w:val="continue"/>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技工</w:t>
            </w:r>
          </w:p>
        </w:tc>
        <w:tc>
          <w:tcPr>
            <w:tcW w:w="1680" w:type="dxa"/>
            <w:gridSpan w:val="3"/>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经营范围</w:t>
            </w:r>
          </w:p>
        </w:tc>
        <w:tc>
          <w:tcPr>
            <w:tcW w:w="7560" w:type="dxa"/>
            <w:gridSpan w:val="11"/>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widowControl w:val="0"/>
              <w:adjustRightInd/>
              <w:snapToGrid/>
              <w:spacing w:after="0" w:line="360" w:lineRule="exact"/>
              <w:jc w:val="center"/>
              <w:rPr>
                <w:rFonts w:ascii="宋体" w:hAnsi="宋体" w:eastAsia="宋体" w:cs="宋体"/>
                <w:bCs/>
                <w:kern w:val="2"/>
                <w:sz w:val="21"/>
                <w:szCs w:val="21"/>
              </w:rPr>
            </w:pPr>
            <w:r>
              <w:rPr>
                <w:rFonts w:hint="eastAsia" w:ascii="宋体" w:hAnsi="宋体" w:eastAsia="宋体" w:cs="宋体"/>
                <w:bCs/>
                <w:kern w:val="2"/>
                <w:sz w:val="21"/>
                <w:szCs w:val="21"/>
              </w:rPr>
              <w:t>备注</w:t>
            </w:r>
          </w:p>
        </w:tc>
        <w:tc>
          <w:tcPr>
            <w:tcW w:w="7560" w:type="dxa"/>
            <w:gridSpan w:val="11"/>
            <w:vAlign w:val="center"/>
          </w:tcPr>
          <w:p>
            <w:pPr>
              <w:widowControl w:val="0"/>
              <w:adjustRightInd/>
              <w:snapToGrid/>
              <w:spacing w:after="0" w:line="360" w:lineRule="exact"/>
              <w:ind w:firstLine="420" w:firstLineChars="200"/>
              <w:rPr>
                <w:rFonts w:ascii="宋体" w:hAnsi="宋体" w:eastAsia="宋体" w:cs="宋体"/>
                <w:bCs/>
                <w:kern w:val="2"/>
                <w:sz w:val="21"/>
                <w:szCs w:val="21"/>
              </w:rPr>
            </w:pPr>
          </w:p>
        </w:tc>
      </w:tr>
    </w:tbl>
    <w:p>
      <w:pPr>
        <w:widowControl w:val="0"/>
        <w:snapToGrid/>
        <w:spacing w:after="0" w:line="360" w:lineRule="auto"/>
        <w:ind w:firstLine="480" w:firstLineChars="200"/>
        <w:rPr>
          <w:rFonts w:ascii="宋体" w:hAnsi="宋体" w:eastAsia="宋体" w:cs="宋体"/>
          <w:kern w:val="2"/>
          <w:sz w:val="24"/>
          <w:szCs w:val="24"/>
        </w:rPr>
      </w:pPr>
    </w:p>
    <w:p>
      <w:pPr>
        <w:widowControl w:val="0"/>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供应商名称：XXX（盖单位公章）</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法定代表人或授权代表（签字或盖章）：XXX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 xml:space="preserve">日      期：XXX年XXX月XXX日 </w:t>
      </w:r>
    </w:p>
    <w:p>
      <w:pPr>
        <w:widowControl w:val="0"/>
        <w:adjustRightInd/>
        <w:snapToGrid/>
        <w:spacing w:after="0" w:line="360" w:lineRule="auto"/>
        <w:ind w:firstLine="643" w:firstLineChars="200"/>
        <w:jc w:val="center"/>
        <w:outlineLvl w:val="1"/>
        <w:rPr>
          <w:rFonts w:ascii="宋体" w:hAnsi="宋体" w:eastAsia="宋体" w:cs="宋体"/>
          <w:b/>
          <w:kern w:val="2"/>
          <w:sz w:val="28"/>
          <w:szCs w:val="28"/>
        </w:rPr>
      </w:pPr>
      <w:bookmarkStart w:id="1" w:name="_Toc18501"/>
      <w:r>
        <w:rPr>
          <w:rFonts w:hint="eastAsia" w:ascii="宋体" w:hAnsi="宋体" w:eastAsia="宋体" w:cs="宋体"/>
          <w:b/>
          <w:kern w:val="2"/>
          <w:sz w:val="32"/>
          <w:szCs w:val="32"/>
        </w:rPr>
        <w:t>三、承诺函</w:t>
      </w:r>
      <w:bookmarkEnd w:id="1"/>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广元市昭化区疾病预防控制中心：</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我公司作为本次询价项目的供应商，根据询价通知书要求，现郑重承诺如下：</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一、具备《中华人民共和国政府采购法》第二十二条第一款和本项目规定的条件：</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（一）具有独立承担民事责任的能力；</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（二）具有良好的商业信誉和健全的财务会计制度；</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（三）具有履行合同所必需的设备和专业技术能力；</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（四）有依法缴纳税收和社会保障资金的良好记录；</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（五）参加政府采购活动前三年内，在经营活动中没有重大违法记录；</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（六）法律、行政法规规定的其他条件；</w:t>
      </w:r>
    </w:p>
    <w:p>
      <w:pPr>
        <w:widowControl w:val="0"/>
        <w:adjustRightInd/>
        <w:snapToGrid/>
        <w:spacing w:after="0" w:line="3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（七）取得国家计量行政部门或CNAS实验室资质认定/认可证书，且在有效期内；自身检定/校准能力应覆盖本中心需检定/校准需求的95%以上，不足部分可以分包，但须经采购人同意并满足要求。</w:t>
      </w:r>
    </w:p>
    <w:p>
      <w:pPr>
        <w:widowControl w:val="0"/>
        <w:adjustRightInd/>
        <w:snapToGrid/>
        <w:spacing w:after="0" w:line="3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（八）供应商从2020年1月1日起至今，在四川省境内有3个检定/校准仪器类似业绩（提供合同复印件）。</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（九）四川省外供应商必须在四川省内设有分支机构，仪器的检定/校准服务在省内完成（提供证明材料）。</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二、完全接受和满足本项目询价公告中规定的实质性要求，如对询价通知书有异议，已经在递交响应文件截止时间届满前依法进行维权救济，不存在对询价通知书有异议的同时又参加询价以求侥幸成交或者为实现其他非法目的的行为。</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三、在参加本次采购活动中，不存在与单位负责人为同一人或者存在直接控股、管理关系的其他供应商参与同一合同项下的采购活动的行为。</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四、在参加本次采购活动中，不存在和其他供应商在同一合同项下的采购项目中，同时委托同一个自然人、同一家庭的人员、同一单位的人员作为代理人的行为。</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五、报价文件中提供的能够给予我公司带来优惠、好处的任何资料和技术、服务、商务等响应承诺情况都是真实的、有效的、合法的。</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本公司对上述承诺的内容事项真实性负责。如经查实上述承诺的内容事项存在虚假，我公司愿意接受以提供虚假材料谋取成交的法律责任。</w:t>
      </w:r>
    </w:p>
    <w:p>
      <w:pPr>
        <w:widowControl w:val="0"/>
        <w:adjustRightInd/>
        <w:snapToGrid/>
        <w:spacing w:after="0" w:line="360" w:lineRule="exact"/>
        <w:ind w:firstLine="480" w:firstLineChars="200"/>
        <w:jc w:val="both"/>
        <w:rPr>
          <w:rFonts w:ascii="宋体" w:hAnsi="宋体" w:eastAsia="宋体" w:cs="宋体"/>
          <w:kern w:val="2"/>
          <w:sz w:val="24"/>
          <w:szCs w:val="24"/>
        </w:rPr>
      </w:pP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法定代表人签字或者加盖个人私章：XXXX</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授权代表签字：XXXX</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供应商名称：XXXX（盖章）</w:t>
      </w:r>
    </w:p>
    <w:p>
      <w:pPr>
        <w:widowControl w:val="0"/>
        <w:adjustRightInd/>
        <w:snapToGrid/>
        <w:spacing w:after="0"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日    期：XXX年XXX月XXX日</w:t>
      </w:r>
      <w:bookmarkStart w:id="2" w:name="_Toc19113"/>
    </w:p>
    <w:p>
      <w:pPr>
        <w:widowControl w:val="0"/>
        <w:adjustRightInd/>
        <w:snapToGrid/>
        <w:spacing w:after="0" w:line="360" w:lineRule="auto"/>
        <w:jc w:val="center"/>
        <w:outlineLvl w:val="1"/>
        <w:rPr>
          <w:rFonts w:ascii="宋体" w:hAnsi="宋体" w:eastAsia="宋体" w:cs="宋体"/>
          <w:b/>
          <w:kern w:val="2"/>
          <w:sz w:val="32"/>
          <w:szCs w:val="32"/>
        </w:rPr>
      </w:pPr>
      <w:r>
        <w:rPr>
          <w:rFonts w:hint="eastAsia" w:ascii="宋体" w:hAnsi="宋体" w:eastAsia="宋体" w:cs="宋体"/>
          <w:b/>
          <w:kern w:val="2"/>
          <w:sz w:val="32"/>
          <w:szCs w:val="32"/>
        </w:rPr>
        <w:t>四、报价函</w:t>
      </w:r>
      <w:bookmarkEnd w:id="2"/>
    </w:p>
    <w:p>
      <w:pPr>
        <w:widowControl w:val="0"/>
        <w:adjustRightInd/>
        <w:snapToGrid/>
        <w:spacing w:after="0" w:line="360" w:lineRule="auto"/>
        <w:rPr>
          <w:rFonts w:ascii="宋体" w:hAnsi="宋体" w:eastAsia="宋体" w:cs="宋体"/>
          <w:kern w:val="2"/>
          <w:sz w:val="24"/>
          <w:szCs w:val="24"/>
        </w:rPr>
      </w:pPr>
    </w:p>
    <w:p>
      <w:pPr>
        <w:widowControl w:val="0"/>
        <w:adjustRightInd/>
        <w:snapToGrid/>
        <w:spacing w:after="0" w:line="360" w:lineRule="auto"/>
        <w:rPr>
          <w:rFonts w:ascii="宋体" w:hAnsi="宋体" w:eastAsia="宋体" w:cs="宋体"/>
          <w:kern w:val="2"/>
          <w:sz w:val="24"/>
          <w:szCs w:val="24"/>
        </w:rPr>
      </w:pPr>
      <w:r>
        <w:rPr>
          <w:rFonts w:hint="eastAsia" w:ascii="宋体" w:hAnsi="宋体" w:eastAsia="宋体" w:cs="宋体"/>
          <w:kern w:val="2"/>
          <w:sz w:val="24"/>
          <w:szCs w:val="24"/>
        </w:rPr>
        <w:t>广元市昭化区疾病预防控制中心：</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1.我方全面研究了“XXXXXX”项目</w:t>
      </w:r>
      <w:r>
        <w:rPr>
          <w:rFonts w:hint="eastAsia" w:ascii="宋体" w:hAnsi="宋体" w:eastAsia="宋体" w:cs="宋体"/>
          <w:bCs/>
          <w:kern w:val="2"/>
          <w:sz w:val="24"/>
          <w:szCs w:val="24"/>
        </w:rPr>
        <w:t>询价</w:t>
      </w:r>
      <w:r>
        <w:rPr>
          <w:rFonts w:hint="eastAsia" w:ascii="宋体" w:hAnsi="宋体" w:eastAsia="宋体" w:cs="宋体"/>
          <w:kern w:val="2"/>
          <w:sz w:val="24"/>
          <w:szCs w:val="24"/>
        </w:rPr>
        <w:t>公告，决定参加贵单位组织的本项目询价采购。</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2.我方自愿按照</w:t>
      </w:r>
      <w:r>
        <w:rPr>
          <w:rFonts w:hint="eastAsia" w:ascii="宋体" w:hAnsi="宋体" w:eastAsia="宋体" w:cs="宋体"/>
          <w:bCs/>
          <w:kern w:val="2"/>
          <w:sz w:val="24"/>
          <w:szCs w:val="24"/>
        </w:rPr>
        <w:t>询价</w:t>
      </w:r>
      <w:r>
        <w:rPr>
          <w:rFonts w:hint="eastAsia" w:ascii="宋体" w:hAnsi="宋体" w:eastAsia="宋体" w:cs="宋体"/>
          <w:kern w:val="2"/>
          <w:sz w:val="24"/>
          <w:szCs w:val="24"/>
        </w:rPr>
        <w:t>公告规定的各项要求提供服务，报价为：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3.一旦我方成交，我方将严格履行采购合同规定的责任和义务。</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4.我方为本项目提交的报价文件正本1份，副本2份，用于询价报价。</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5.我方愿意提供贵单位可能另外要求的，与询价报价有关的文件资料，并保证我方已提供和将要提供的文件资料是真实、准确的。</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6.本次询价，我方报价有效期为</w:t>
      </w:r>
      <w:r>
        <w:rPr>
          <w:rFonts w:hint="eastAsia" w:ascii="宋体" w:hAnsi="宋体" w:eastAsia="宋体" w:cs="宋体"/>
          <w:bCs/>
          <w:kern w:val="2"/>
          <w:sz w:val="24"/>
          <w:szCs w:val="24"/>
        </w:rPr>
        <w:t>询价</w:t>
      </w:r>
      <w:r>
        <w:rPr>
          <w:rFonts w:hint="eastAsia" w:ascii="宋体" w:hAnsi="宋体" w:eastAsia="宋体" w:cs="宋体"/>
          <w:kern w:val="2"/>
          <w:sz w:val="24"/>
          <w:szCs w:val="24"/>
        </w:rPr>
        <w:t>公告规定的起算之日起60天。</w:t>
      </w:r>
    </w:p>
    <w:p>
      <w:pPr>
        <w:widowControl w:val="0"/>
        <w:snapToGrid/>
        <w:spacing w:after="0" w:line="360" w:lineRule="auto"/>
        <w:ind w:firstLine="480" w:firstLineChars="200"/>
        <w:rPr>
          <w:rFonts w:ascii="宋体" w:hAnsi="宋体" w:eastAsia="宋体" w:cs="宋体"/>
          <w:kern w:val="2"/>
          <w:sz w:val="24"/>
          <w:szCs w:val="24"/>
        </w:rPr>
      </w:pPr>
    </w:p>
    <w:p>
      <w:pPr>
        <w:widowControl w:val="0"/>
        <w:snapToGrid/>
        <w:spacing w:after="0" w:line="360" w:lineRule="auto"/>
        <w:ind w:firstLine="480" w:firstLineChars="200"/>
        <w:rPr>
          <w:rFonts w:ascii="宋体" w:hAnsi="宋体" w:eastAsia="宋体" w:cs="宋体"/>
          <w:kern w:val="2"/>
          <w:sz w:val="24"/>
          <w:szCs w:val="24"/>
        </w:rPr>
      </w:pPr>
    </w:p>
    <w:p>
      <w:pPr>
        <w:widowControl w:val="0"/>
        <w:adjustRightInd/>
        <w:snapToGrid/>
        <w:spacing w:after="120"/>
        <w:jc w:val="both"/>
        <w:rPr>
          <w:rFonts w:ascii="宋体" w:hAnsi="宋体" w:eastAsia="宋体" w:cs="宋体"/>
          <w:kern w:val="2"/>
          <w:sz w:val="24"/>
          <w:szCs w:val="24"/>
        </w:rPr>
      </w:pPr>
    </w:p>
    <w:p>
      <w:pPr>
        <w:widowControl w:val="0"/>
        <w:adjustRightInd/>
        <w:snapToGrid/>
        <w:spacing w:after="120"/>
        <w:jc w:val="both"/>
        <w:rPr>
          <w:rFonts w:ascii="宋体" w:hAnsi="宋体" w:eastAsia="宋体" w:cs="宋体"/>
          <w:kern w:val="2"/>
          <w:sz w:val="24"/>
          <w:szCs w:val="24"/>
        </w:rPr>
      </w:pPr>
    </w:p>
    <w:p>
      <w:pPr>
        <w:widowControl w:val="0"/>
        <w:adjustRightInd/>
        <w:snapToGrid/>
        <w:spacing w:after="120"/>
        <w:jc w:val="both"/>
        <w:rPr>
          <w:rFonts w:ascii="宋体" w:hAnsi="宋体" w:eastAsia="宋体" w:cs="宋体"/>
          <w:kern w:val="2"/>
          <w:sz w:val="24"/>
          <w:szCs w:val="24"/>
        </w:rPr>
      </w:pPr>
    </w:p>
    <w:p>
      <w:pPr>
        <w:widowControl w:val="0"/>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供应商名称：XXX（盖单位公章）</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法定代表人或授权代表（签字或盖章）：XXX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通讯地址：XXX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邮政编码：XXX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联系电话：XXX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传    真：XXX</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日    期：XXX年XXX月XXX日</w:t>
      </w:r>
    </w:p>
    <w:p>
      <w:pPr>
        <w:spacing w:after="0" w:line="360" w:lineRule="auto"/>
        <w:rPr>
          <w:rFonts w:asciiTheme="minorEastAsia" w:hAnsiTheme="minorEastAsia" w:eastAsiaTheme="minorEastAsia"/>
          <w:sz w:val="24"/>
          <w:szCs w:val="24"/>
        </w:rPr>
      </w:pPr>
    </w:p>
    <w:p>
      <w:pPr>
        <w:spacing w:after="0" w:line="360" w:lineRule="auto"/>
        <w:rPr>
          <w:rFonts w:asciiTheme="minorEastAsia" w:hAnsiTheme="minorEastAsia" w:eastAsiaTheme="minorEastAsia"/>
          <w:sz w:val="24"/>
          <w:szCs w:val="24"/>
        </w:rPr>
      </w:pPr>
    </w:p>
    <w:p>
      <w:pPr>
        <w:spacing w:after="0" w:line="360" w:lineRule="auto"/>
        <w:rPr>
          <w:rFonts w:asciiTheme="minorEastAsia" w:hAnsiTheme="minorEastAsia" w:eastAsiaTheme="minorEastAsia"/>
          <w:sz w:val="24"/>
          <w:szCs w:val="24"/>
        </w:rPr>
      </w:pPr>
    </w:p>
    <w:p>
      <w:pPr>
        <w:spacing w:after="0" w:line="360" w:lineRule="auto"/>
        <w:rPr>
          <w:rFonts w:asciiTheme="minorEastAsia" w:hAnsiTheme="minorEastAsia" w:eastAsiaTheme="minorEastAsia"/>
          <w:sz w:val="24"/>
          <w:szCs w:val="24"/>
        </w:rPr>
      </w:pPr>
    </w:p>
    <w:p>
      <w:pPr>
        <w:widowControl w:val="0"/>
        <w:adjustRightInd/>
        <w:snapToGrid/>
        <w:spacing w:after="0" w:line="360" w:lineRule="auto"/>
        <w:ind w:firstLine="643" w:firstLineChars="200"/>
        <w:jc w:val="center"/>
        <w:outlineLvl w:val="1"/>
        <w:rPr>
          <w:rFonts w:ascii="宋体" w:hAnsi="宋体" w:eastAsia="宋体" w:cs="宋体"/>
          <w:b/>
          <w:kern w:val="2"/>
          <w:sz w:val="32"/>
          <w:szCs w:val="32"/>
        </w:rPr>
      </w:pPr>
      <w:r>
        <w:rPr>
          <w:rFonts w:hint="eastAsia" w:ascii="宋体" w:hAnsi="宋体" w:eastAsia="宋体" w:cs="宋体"/>
          <w:b/>
          <w:kern w:val="2"/>
          <w:sz w:val="32"/>
          <w:szCs w:val="32"/>
        </w:rPr>
        <w:t>五、服务、商务要求应答表</w:t>
      </w:r>
    </w:p>
    <w:p>
      <w:pPr>
        <w:widowControl w:val="0"/>
        <w:adjustRightInd/>
        <w:snapToGrid/>
        <w:spacing w:after="0" w:line="360" w:lineRule="auto"/>
        <w:ind w:firstLine="480" w:firstLineChars="200"/>
        <w:rPr>
          <w:rFonts w:ascii="宋体" w:hAnsi="宋体" w:eastAsia="宋体" w:cs="宋体"/>
          <w:kern w:val="2"/>
          <w:sz w:val="24"/>
          <w:szCs w:val="24"/>
        </w:rPr>
      </w:pP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811"/>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3" w:type="dxa"/>
            <w:vAlign w:val="center"/>
          </w:tcPr>
          <w:p>
            <w:pPr>
              <w:widowControl w:val="0"/>
              <w:adjustRightInd/>
              <w:snapToGrid/>
              <w:spacing w:after="0" w:line="360" w:lineRule="auto"/>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5811" w:type="dxa"/>
            <w:vAlign w:val="center"/>
          </w:tcPr>
          <w:p>
            <w:pPr>
              <w:widowControl w:val="0"/>
              <w:adjustRightInd/>
              <w:snapToGrid/>
              <w:spacing w:after="0" w:line="360" w:lineRule="auto"/>
              <w:jc w:val="center"/>
              <w:rPr>
                <w:rFonts w:ascii="宋体" w:hAnsi="宋体" w:eastAsia="宋体" w:cs="宋体"/>
                <w:kern w:val="2"/>
                <w:sz w:val="24"/>
                <w:szCs w:val="24"/>
              </w:rPr>
            </w:pPr>
            <w:r>
              <w:rPr>
                <w:rFonts w:hint="eastAsia" w:ascii="宋体" w:hAnsi="宋体" w:eastAsia="宋体" w:cs="宋体"/>
                <w:kern w:val="2"/>
                <w:sz w:val="24"/>
                <w:szCs w:val="24"/>
              </w:rPr>
              <w:t>询价公告要求</w:t>
            </w:r>
          </w:p>
        </w:tc>
        <w:tc>
          <w:tcPr>
            <w:tcW w:w="2405" w:type="dxa"/>
            <w:vAlign w:val="center"/>
          </w:tcPr>
          <w:p>
            <w:pPr>
              <w:widowControl w:val="0"/>
              <w:adjustRightInd/>
              <w:snapToGrid/>
              <w:spacing w:after="0" w:line="360" w:lineRule="auto"/>
              <w:jc w:val="center"/>
              <w:rPr>
                <w:rFonts w:ascii="宋体" w:hAnsi="宋体" w:eastAsia="宋体" w:cs="宋体"/>
                <w:kern w:val="2"/>
                <w:sz w:val="24"/>
                <w:szCs w:val="24"/>
              </w:rPr>
            </w:pPr>
            <w:r>
              <w:rPr>
                <w:rFonts w:hint="eastAsia" w:ascii="宋体" w:hAnsi="宋体" w:eastAsia="宋体" w:cs="宋体"/>
                <w:kern w:val="2"/>
                <w:sz w:val="24"/>
                <w:szCs w:val="24"/>
              </w:rPr>
              <w:t>报价文件响应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eastAsia="宋体" w:cs="宋体"/>
                <w:kern w:val="2"/>
                <w:sz w:val="24"/>
                <w:szCs w:val="24"/>
              </w:rPr>
            </w:pPr>
            <w:r>
              <w:rPr>
                <w:rFonts w:hint="eastAsia" w:ascii="宋体" w:hAnsi="宋体" w:eastAsia="宋体" w:cs="宋体"/>
                <w:kern w:val="2"/>
                <w:sz w:val="24"/>
                <w:szCs w:val="24"/>
              </w:rPr>
              <w:t>1</w:t>
            </w:r>
          </w:p>
        </w:tc>
        <w:tc>
          <w:tcPr>
            <w:tcW w:w="5811" w:type="dxa"/>
          </w:tcPr>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1、项目概况：对广元市昭化区疾病预防控制中心一批仪器设备进行检定/校准。</w:t>
            </w:r>
          </w:p>
        </w:tc>
        <w:tc>
          <w:tcPr>
            <w:tcW w:w="2405" w:type="dxa"/>
          </w:tcPr>
          <w:p>
            <w:pPr>
              <w:widowControl w:val="0"/>
              <w:adjustRightInd/>
              <w:snapToGrid/>
              <w:spacing w:after="0" w:line="360" w:lineRule="auto"/>
              <w:ind w:firstLine="480" w:firstLineChars="20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eastAsia="宋体" w:cs="宋体"/>
                <w:kern w:val="2"/>
                <w:sz w:val="24"/>
                <w:szCs w:val="24"/>
              </w:rPr>
            </w:pPr>
            <w:r>
              <w:rPr>
                <w:rFonts w:hint="eastAsia" w:ascii="宋体" w:hAnsi="宋体" w:eastAsia="宋体" w:cs="宋体"/>
                <w:kern w:val="2"/>
                <w:sz w:val="24"/>
                <w:szCs w:val="24"/>
              </w:rPr>
              <w:t>2</w:t>
            </w:r>
          </w:p>
        </w:tc>
        <w:tc>
          <w:tcPr>
            <w:tcW w:w="5811" w:type="dxa"/>
          </w:tcPr>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2、服务要求：</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2.1检定/校准应严格按照规程/规范规定的条款进行。</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2.2供应商应根据采购人要求进入现场检测，不具备现场检测条件的设备需和采购人协商后带回检测，有遗漏或新增项目，应确保随时入场检测，按时交付证书。</w:t>
            </w:r>
          </w:p>
        </w:tc>
        <w:tc>
          <w:tcPr>
            <w:tcW w:w="2405" w:type="dxa"/>
          </w:tcPr>
          <w:p>
            <w:pPr>
              <w:widowControl w:val="0"/>
              <w:adjustRightInd/>
              <w:snapToGrid/>
              <w:spacing w:after="0" w:line="360" w:lineRule="auto"/>
              <w:ind w:firstLine="480" w:firstLineChars="20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eastAsia="宋体" w:cs="宋体"/>
                <w:kern w:val="2"/>
                <w:sz w:val="24"/>
                <w:szCs w:val="24"/>
              </w:rPr>
            </w:pPr>
            <w:r>
              <w:rPr>
                <w:rFonts w:hint="eastAsia" w:ascii="宋体" w:hAnsi="宋体" w:eastAsia="宋体" w:cs="宋体"/>
                <w:kern w:val="2"/>
                <w:sz w:val="24"/>
                <w:szCs w:val="24"/>
              </w:rPr>
              <w:t>3</w:t>
            </w:r>
          </w:p>
        </w:tc>
        <w:tc>
          <w:tcPr>
            <w:tcW w:w="5811" w:type="dxa"/>
          </w:tcPr>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3.</w:t>
            </w:r>
            <w:r>
              <w:rPr>
                <w:rFonts w:ascii="宋体" w:hAnsi="宋体" w:eastAsia="宋体" w:cs="宋体"/>
                <w:kern w:val="2"/>
                <w:sz w:val="24"/>
                <w:szCs w:val="24"/>
              </w:rPr>
              <w:t>1</w:t>
            </w:r>
            <w:r>
              <w:rPr>
                <w:rFonts w:hint="eastAsia" w:ascii="宋体" w:hAnsi="宋体" w:eastAsia="宋体" w:cs="宋体"/>
                <w:kern w:val="2"/>
                <w:sz w:val="24"/>
                <w:szCs w:val="24"/>
              </w:rPr>
              <w:t>服务期限：签订合同起至2023年12月31日止。</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3.2付款方式：按实际检定/校准数量，据实分批或一次性结算。</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3.3服务地点：采购人指定。</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3.4报价要求：供应商根据本项目要求自行报价，报价是供应商响应采购项目要求的全部工作内容的价格体现，包括供应商完成本项目所需的一切费用以及询价公告规定的其他费用。</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kern w:val="2"/>
                <w:sz w:val="24"/>
                <w:szCs w:val="24"/>
              </w:rPr>
            </w:pPr>
            <w:r>
              <w:rPr>
                <w:rFonts w:hint="eastAsia" w:ascii="宋体" w:hAnsi="宋体" w:eastAsia="宋体" w:cs="宋体"/>
                <w:kern w:val="2"/>
                <w:sz w:val="24"/>
                <w:szCs w:val="24"/>
              </w:rPr>
              <w:t>3.5验收标准：按照《财政部关于进一步加强政府采购需求和履约验收管理的指导意见》（财库〔</w:t>
            </w:r>
            <w:r>
              <w:rPr>
                <w:rFonts w:ascii="宋体" w:hAnsi="宋体" w:eastAsia="宋体" w:cs="宋体"/>
                <w:kern w:val="2"/>
                <w:sz w:val="24"/>
                <w:szCs w:val="24"/>
              </w:rPr>
              <w:t>2016</w:t>
            </w:r>
            <w:r>
              <w:rPr>
                <w:rFonts w:hint="eastAsia" w:ascii="宋体" w:hAnsi="宋体" w:eastAsia="宋体" w:cs="宋体"/>
                <w:kern w:val="2"/>
                <w:sz w:val="24"/>
                <w:szCs w:val="24"/>
              </w:rPr>
              <w:t>〕</w:t>
            </w:r>
            <w:r>
              <w:rPr>
                <w:rFonts w:ascii="宋体" w:hAnsi="宋体" w:eastAsia="宋体" w:cs="宋体"/>
                <w:kern w:val="2"/>
                <w:sz w:val="24"/>
                <w:szCs w:val="24"/>
              </w:rPr>
              <w:t>205</w:t>
            </w:r>
            <w:r>
              <w:rPr>
                <w:rFonts w:hint="eastAsia" w:ascii="宋体" w:hAnsi="宋体" w:eastAsia="宋体" w:cs="宋体"/>
                <w:kern w:val="2"/>
                <w:sz w:val="24"/>
                <w:szCs w:val="24"/>
              </w:rPr>
              <w:t>号）文件及相关法律法规执行。</w:t>
            </w:r>
          </w:p>
        </w:tc>
        <w:tc>
          <w:tcPr>
            <w:tcW w:w="2405" w:type="dxa"/>
          </w:tcPr>
          <w:p>
            <w:pPr>
              <w:widowControl w:val="0"/>
              <w:adjustRightInd/>
              <w:snapToGrid/>
              <w:spacing w:after="0" w:line="360" w:lineRule="auto"/>
              <w:ind w:firstLine="480" w:firstLineChars="200"/>
              <w:rPr>
                <w:rFonts w:ascii="宋体" w:hAnsi="宋体" w:eastAsia="宋体" w:cs="宋体"/>
                <w:kern w:val="2"/>
                <w:sz w:val="24"/>
                <w:szCs w:val="24"/>
              </w:rPr>
            </w:pPr>
          </w:p>
        </w:tc>
      </w:tr>
    </w:tbl>
    <w:p>
      <w:pPr>
        <w:widowControl w:val="0"/>
        <w:snapToGrid/>
        <w:spacing w:after="0" w:line="360" w:lineRule="auto"/>
        <w:rPr>
          <w:rFonts w:ascii="宋体" w:hAnsi="宋体" w:eastAsia="宋体" w:cs="宋体"/>
          <w:kern w:val="2"/>
          <w:sz w:val="24"/>
          <w:szCs w:val="24"/>
        </w:rPr>
      </w:pPr>
    </w:p>
    <w:p>
      <w:pPr>
        <w:widowControl w:val="0"/>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供应商名称：XXX（盖单位公章）</w:t>
      </w:r>
    </w:p>
    <w:p>
      <w:pPr>
        <w:widowControl w:val="0"/>
        <w:adjustRightInd/>
        <w:snapToGrid/>
        <w:spacing w:after="0"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法定代表人或授权代表（签字或盖章）：XXX</w:t>
      </w:r>
    </w:p>
    <w:p>
      <w:pPr>
        <w:widowControl w:val="0"/>
        <w:snapToGrid/>
        <w:spacing w:after="0" w:line="360" w:lineRule="auto"/>
        <w:ind w:firstLine="480" w:firstLineChars="200"/>
        <w:rPr>
          <w:rFonts w:hint="eastAsia" w:ascii="宋体" w:hAnsi="宋体" w:eastAsia="宋体" w:cs="宋体"/>
          <w:kern w:val="2"/>
          <w:sz w:val="24"/>
          <w:szCs w:val="24"/>
        </w:rPr>
        <w:sectPr>
          <w:pgSz w:w="11640" w:h="16720"/>
          <w:pgMar w:top="2098" w:right="1474" w:bottom="1984" w:left="1587" w:header="0" w:footer="709" w:gutter="0"/>
          <w:cols w:space="0" w:num="1"/>
          <w:rtlGutter w:val="0"/>
          <w:docGrid w:linePitch="312" w:charSpace="0"/>
        </w:sectPr>
      </w:pPr>
      <w:r>
        <w:rPr>
          <w:rFonts w:hint="eastAsia" w:ascii="宋体" w:hAnsi="宋体" w:eastAsia="宋体" w:cs="宋体"/>
          <w:kern w:val="2"/>
          <w:sz w:val="24"/>
          <w:szCs w:val="24"/>
        </w:rPr>
        <w:t>日期：XXX年XXX月XXX日</w:t>
      </w:r>
    </w:p>
    <w:p>
      <w:pPr>
        <w:pStyle w:val="2"/>
      </w:pPr>
      <w:bookmarkStart w:id="3" w:name="_GoBack"/>
      <w:bookmarkEnd w:id="3"/>
    </w:p>
    <w:p>
      <w:pPr>
        <w:widowControl w:val="0"/>
        <w:adjustRightInd/>
        <w:snapToGrid/>
        <w:spacing w:after="0" w:line="360" w:lineRule="auto"/>
        <w:ind w:firstLine="643" w:firstLineChars="200"/>
        <w:jc w:val="center"/>
        <w:outlineLvl w:val="1"/>
        <w:rPr>
          <w:rFonts w:hint="eastAsia" w:ascii="宋体" w:hAnsi="宋体" w:eastAsia="宋体" w:cs="宋体"/>
          <w:b/>
          <w:kern w:val="2"/>
          <w:sz w:val="32"/>
          <w:szCs w:val="32"/>
        </w:rPr>
      </w:pPr>
      <w:r>
        <w:rPr>
          <w:rFonts w:hint="eastAsia" w:ascii="宋体" w:hAnsi="宋体" w:eastAsia="宋体" w:cs="宋体"/>
          <w:b/>
          <w:kern w:val="2"/>
          <w:sz w:val="32"/>
          <w:szCs w:val="32"/>
        </w:rPr>
        <w:t>六、资格证明文件</w:t>
      </w:r>
    </w:p>
    <w:p>
      <w:pPr>
        <w:widowControl w:val="0"/>
        <w:adjustRightInd/>
        <w:snapToGrid/>
        <w:spacing w:after="0" w:line="360" w:lineRule="auto"/>
        <w:ind w:firstLine="640" w:firstLineChars="200"/>
        <w:outlineLvl w:val="1"/>
        <w:rPr>
          <w:rFonts w:hint="eastAsia" w:ascii="宋体" w:hAnsi="宋体" w:eastAsia="宋体" w:cs="宋体"/>
          <w:kern w:val="2"/>
          <w:sz w:val="32"/>
          <w:szCs w:val="32"/>
        </w:rPr>
      </w:pPr>
    </w:p>
    <w:p>
      <w:pPr>
        <w:widowControl w:val="0"/>
        <w:adjustRightInd/>
        <w:snapToGrid/>
        <w:spacing w:after="0" w:line="360" w:lineRule="auto"/>
        <w:ind w:firstLine="480" w:firstLineChars="200"/>
        <w:outlineLvl w:val="1"/>
        <w:rPr>
          <w:rFonts w:ascii="宋体" w:hAnsi="宋体" w:eastAsia="宋体" w:cs="宋体"/>
          <w:kern w:val="2"/>
          <w:sz w:val="24"/>
          <w:szCs w:val="32"/>
        </w:rPr>
      </w:pPr>
      <w:r>
        <w:rPr>
          <w:rFonts w:hint="eastAsia" w:ascii="宋体" w:hAnsi="宋体" w:eastAsia="宋体" w:cs="宋体"/>
          <w:kern w:val="2"/>
          <w:sz w:val="24"/>
          <w:szCs w:val="32"/>
        </w:rPr>
        <w:t>按资格要求提供，格式自拟。</w:t>
      </w:r>
    </w:p>
    <w:p/>
    <w:sectPr>
      <w:pgSz w:w="11640" w:h="16720"/>
      <w:pgMar w:top="2098" w:right="1474" w:bottom="1984" w:left="1587" w:header="0" w:footer="709"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jllZWI4MGE0YTkyZGU0OGQ2NTYwYjI5NjVjYzIifQ=="/>
  </w:docVars>
  <w:rsids>
    <w:rsidRoot w:val="27D47A49"/>
    <w:rsid w:val="068C21CA"/>
    <w:rsid w:val="13C3447C"/>
    <w:rsid w:val="21082B46"/>
    <w:rsid w:val="27D47A49"/>
    <w:rsid w:val="2E7A5550"/>
    <w:rsid w:val="4EC105E3"/>
    <w:rsid w:val="52640A21"/>
    <w:rsid w:val="580A6497"/>
    <w:rsid w:val="63AF23F5"/>
    <w:rsid w:val="7C3C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color w:val="auto"/>
      <w:sz w:val="22"/>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576" w:lineRule="exact"/>
      <w:ind w:firstLine="0" w:firstLineChars="0"/>
      <w:jc w:val="center"/>
      <w:outlineLvl w:val="0"/>
    </w:pPr>
    <w:rPr>
      <w:rFonts w:eastAsia="方正小标宋简体" w:asciiTheme="minorAscii" w:hAnsiTheme="minorAscii"/>
      <w:kern w:val="44"/>
      <w:sz w:val="44"/>
    </w:rPr>
  </w:style>
  <w:style w:type="paragraph" w:styleId="4">
    <w:name w:val="heading 2"/>
    <w:basedOn w:val="1"/>
    <w:next w:val="1"/>
    <w:autoRedefine/>
    <w:semiHidden/>
    <w:unhideWhenUsed/>
    <w:qFormat/>
    <w:uiPriority w:val="0"/>
    <w:pPr>
      <w:keepNext/>
      <w:keepLines/>
      <w:spacing w:beforeLines="0" w:beforeAutospacing="0" w:afterLines="0" w:afterAutospacing="0" w:line="576" w:lineRule="exact"/>
      <w:jc w:val="left"/>
      <w:outlineLvl w:val="1"/>
    </w:pPr>
    <w:rPr>
      <w:rFonts w:ascii="Arial" w:hAnsi="Arial" w:eastAsia="黑体"/>
    </w:rPr>
  </w:style>
  <w:style w:type="paragraph" w:styleId="5">
    <w:name w:val="heading 3"/>
    <w:basedOn w:val="1"/>
    <w:next w:val="1"/>
    <w:autoRedefine/>
    <w:semiHidden/>
    <w:unhideWhenUsed/>
    <w:qFormat/>
    <w:uiPriority w:val="0"/>
    <w:pPr>
      <w:keepNext/>
      <w:keepLines/>
      <w:spacing w:beforeLines="0" w:beforeAutospacing="0" w:afterLines="0" w:afterAutospacing="0" w:line="576" w:lineRule="exact"/>
      <w:jc w:val="left"/>
      <w:outlineLvl w:val="2"/>
    </w:pPr>
    <w:rPr>
      <w:rFonts w:eastAsia="楷体_GB2312" w:asciiTheme="minorAscii" w:hAnsiTheme="minorAscii"/>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2024-09-29T04:21:00Z</dcterms:created>
  <dc:creator>黑鸽子</dc:creator>
  <cp:lastModifiedBy>黑鸽子</cp:lastModifiedBy>
  <dcterms:modified xsi:type="dcterms:W3CDTF">2024-09-29T04:23:01Z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AEDB377EF0CC40948A2092BA85981685_11</vt:lpwstr>
  </property>
</Properties>
</file>