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B6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AF9B7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广元市昭化区人民政府</w:t>
      </w:r>
    </w:p>
    <w:p w14:paraId="6059F0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征收土地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预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公告</w:t>
      </w:r>
    </w:p>
    <w:p w14:paraId="500B32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D1F50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bookmarkStart w:id="0" w:name="_GoBack"/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bookmarkEnd w:id="0"/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A7F5A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414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根据《中华人民共和国土地管理法》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《中华人民共和国土地管理法实施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》有关规定，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广元市昭化区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县道宝红路（昭化古城至龙转弯段）改扩建工程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拟启动征收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广元市昭化区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昭化镇战胜村一组、二组，城关村五组，葭萌关社区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集体土地，现将相关情况公告如下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FCFD2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一、拟征收土地范围</w:t>
      </w:r>
    </w:p>
    <w:p w14:paraId="79108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拟征收土地位于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广元市昭化区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昭化镇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战胜村一组、二组，城关村五组，葭萌关社区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拟征收土地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共计3.0272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（其中集体土地面积2.4949公顷，国有土地面积0.5323公顷）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具体地类、面积以勘测定界为准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DA6D812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二、征收目的</w:t>
      </w:r>
    </w:p>
    <w:p w14:paraId="52D32891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根据《中华人民共和国土地管理法》第四十五条第（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）款规定，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拟征收该集体土地作为政府组织实施的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交通基础设施建设用地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5ED62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三、拟征收单位</w:t>
      </w:r>
    </w:p>
    <w:p w14:paraId="75DE3F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广元市昭化区人民政府</w:t>
      </w:r>
    </w:p>
    <w:p w14:paraId="6A8D03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四、土地现状调查</w:t>
      </w:r>
    </w:p>
    <w:p w14:paraId="13712F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区土地房屋征收中心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昭化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镇将于202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月底前对拟征收土地的权属、地类、面积，以及农村村民住宅、地上附着物和青苗等权属、种类、数量开展现状调查。</w:t>
      </w:r>
    </w:p>
    <w:p w14:paraId="79C1E6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其它事项</w:t>
      </w:r>
    </w:p>
    <w:p w14:paraId="3013A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）自本公告发布之日起</w:t>
      </w:r>
      <w:r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，拟征地范围执行下列限制规定：</w:t>
      </w:r>
    </w:p>
    <w:p w14:paraId="6F249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不得新建、改建、扩建建(构)筑物及其他设施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2DBE9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不得突击装修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2183D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不得新栽、移栽、抢栽除粮食蔬菜作物以外的苗木及其它附着物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06EB7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不得从事其他不当增加补偿费用的行为。</w:t>
      </w:r>
    </w:p>
    <w:p w14:paraId="2EA1E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hint="default" w:ascii="Times New Roman" w:hAnsi="Times New Roman" w:eastAsia="楷体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，在拟征地范围内暂停办理下列手续：</w:t>
      </w:r>
    </w:p>
    <w:p w14:paraId="33A33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新批宅基地和其他建设用地；</w:t>
      </w:r>
    </w:p>
    <w:p w14:paraId="58C10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审批改建、扩建房屋，集体建设用地出租、出让、抵押等；</w:t>
      </w:r>
    </w:p>
    <w:p w14:paraId="6B453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户口的迁入、分户等手续（婚姻、出生、军人复退或转业未安置人员、高校学生毕业及刑满释放等原因进行户籍登记的除外）；</w:t>
      </w:r>
    </w:p>
    <w:p w14:paraId="48766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改变房屋与土地用途；办理市场主体、税务登记手续；</w:t>
      </w:r>
    </w:p>
    <w:p w14:paraId="59099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种植、养殖许可或备案；</w:t>
      </w:r>
    </w:p>
    <w:p w14:paraId="4A4D0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土地承包经营权流转许可或备案；</w:t>
      </w:r>
    </w:p>
    <w:p w14:paraId="4FF43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其他有碍土地征收及房屋拆迁补偿安置工作的手续。</w:t>
      </w:r>
    </w:p>
    <w:p w14:paraId="1E0D6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限制期内，违反上述限制规定的不予补偿，任何部门擅自办理的相关手续不得作为征地补偿安置的依据。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公告时间为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日。</w:t>
      </w:r>
    </w:p>
    <w:p w14:paraId="59A797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咨询人及联系电话：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区自然资源分局梁福元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，0839-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8722214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C642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CBF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征收土地红线图</w:t>
      </w:r>
    </w:p>
    <w:p w14:paraId="5A6D17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2D138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949A0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37D31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广元市昭化区人民政府　　</w:t>
      </w:r>
      <w:r>
        <w:rPr>
          <w:rFonts w:hint="default" w:ascii="Times New Roman" w:hAnsi="Times New Roman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27842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　　　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 w14:paraId="2B2AC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C09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629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A55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87" w:bottom="1984" w:left="1474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 w14:paraId="41DB2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4E946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征收土地红线图</w:t>
      </w:r>
    </w:p>
    <w:p w14:paraId="0B907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407910" cy="4987925"/>
            <wp:effectExtent l="0" t="0" r="2540" b="3175"/>
            <wp:docPr id="2" name="图片 2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7910" cy="49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17" w:bottom="1417" w:left="141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8F839">
    <w:pPr>
      <w:shd w:val="solid" w:color="FFFFFF" w:fill="FFFFFF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9385E">
    <w:pPr>
      <w:shd w:val="solid" w:color="FFFFFF" w:fill="FFFFFF"/>
      <w:ind w:firstLine="280" w:firstLineChars="100"/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C98D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507AF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A1ZTAyZGI3MjQ3ZTVjOTZkNzMyMzEzZGQxOTcifQ=="/>
    <w:docVar w:name="KSO_WPS_MARK_KEY" w:val="3565b626-a645-4fbb-bbde-abac26b2e2ce"/>
  </w:docVars>
  <w:rsids>
    <w:rsidRoot w:val="5EA06B33"/>
    <w:rsid w:val="01013C12"/>
    <w:rsid w:val="01DD2A25"/>
    <w:rsid w:val="03E72B61"/>
    <w:rsid w:val="070C39FD"/>
    <w:rsid w:val="073159D8"/>
    <w:rsid w:val="083F0917"/>
    <w:rsid w:val="08542C1C"/>
    <w:rsid w:val="09EC511D"/>
    <w:rsid w:val="0BAE2266"/>
    <w:rsid w:val="0BDE0CED"/>
    <w:rsid w:val="0C890481"/>
    <w:rsid w:val="0C941B9C"/>
    <w:rsid w:val="0DF5231E"/>
    <w:rsid w:val="0F4742F2"/>
    <w:rsid w:val="0FC145A3"/>
    <w:rsid w:val="108E27BD"/>
    <w:rsid w:val="12D574C2"/>
    <w:rsid w:val="14F52F16"/>
    <w:rsid w:val="173E6195"/>
    <w:rsid w:val="18AD2173"/>
    <w:rsid w:val="18E731E4"/>
    <w:rsid w:val="19946E8F"/>
    <w:rsid w:val="1B660E62"/>
    <w:rsid w:val="1D941C4C"/>
    <w:rsid w:val="1F100594"/>
    <w:rsid w:val="20C66B4D"/>
    <w:rsid w:val="22011903"/>
    <w:rsid w:val="222479A7"/>
    <w:rsid w:val="2517702F"/>
    <w:rsid w:val="276E3924"/>
    <w:rsid w:val="28924EE2"/>
    <w:rsid w:val="29C55544"/>
    <w:rsid w:val="2A4A1F49"/>
    <w:rsid w:val="2AE17645"/>
    <w:rsid w:val="2B5C083B"/>
    <w:rsid w:val="2B953B12"/>
    <w:rsid w:val="2BC2184B"/>
    <w:rsid w:val="2BE94E19"/>
    <w:rsid w:val="2D5D6E33"/>
    <w:rsid w:val="2DAB095D"/>
    <w:rsid w:val="2FD1733F"/>
    <w:rsid w:val="30025630"/>
    <w:rsid w:val="31093EF3"/>
    <w:rsid w:val="31F14A27"/>
    <w:rsid w:val="339662A1"/>
    <w:rsid w:val="36A76F1D"/>
    <w:rsid w:val="3728699A"/>
    <w:rsid w:val="39930FB6"/>
    <w:rsid w:val="3B463501"/>
    <w:rsid w:val="3B890AE9"/>
    <w:rsid w:val="3BE23E32"/>
    <w:rsid w:val="3C681D8A"/>
    <w:rsid w:val="3D826E7B"/>
    <w:rsid w:val="3D8512FF"/>
    <w:rsid w:val="3E9A6446"/>
    <w:rsid w:val="40070069"/>
    <w:rsid w:val="402F2FE4"/>
    <w:rsid w:val="45B1408B"/>
    <w:rsid w:val="48F94D86"/>
    <w:rsid w:val="4B051841"/>
    <w:rsid w:val="4DD10FC5"/>
    <w:rsid w:val="4DEF3749"/>
    <w:rsid w:val="4E5263F6"/>
    <w:rsid w:val="4E7B6453"/>
    <w:rsid w:val="510A5D6A"/>
    <w:rsid w:val="511D718F"/>
    <w:rsid w:val="53605111"/>
    <w:rsid w:val="545160CF"/>
    <w:rsid w:val="54B76472"/>
    <w:rsid w:val="54BF40B9"/>
    <w:rsid w:val="54C87412"/>
    <w:rsid w:val="54E46367"/>
    <w:rsid w:val="553C3366"/>
    <w:rsid w:val="564E3AE5"/>
    <w:rsid w:val="574F6156"/>
    <w:rsid w:val="58953AAF"/>
    <w:rsid w:val="591304D3"/>
    <w:rsid w:val="5E893914"/>
    <w:rsid w:val="5EA06B33"/>
    <w:rsid w:val="5EA92634"/>
    <w:rsid w:val="5FF50A79"/>
    <w:rsid w:val="6320666B"/>
    <w:rsid w:val="647E5D3F"/>
    <w:rsid w:val="64B655A7"/>
    <w:rsid w:val="66195D1F"/>
    <w:rsid w:val="6AF428C3"/>
    <w:rsid w:val="6B3514BF"/>
    <w:rsid w:val="6BB263A1"/>
    <w:rsid w:val="6E24058F"/>
    <w:rsid w:val="713E2FA1"/>
    <w:rsid w:val="714F2D8F"/>
    <w:rsid w:val="753F1110"/>
    <w:rsid w:val="7DA73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99"/>
    <w:pPr>
      <w:ind w:left="100" w:leftChars="2500"/>
    </w:pPr>
    <w:rPr>
      <w:rFonts w:eastAsia="仿宋_GB2312" w:cs="Times New Roman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ascii="微软雅黑" w:hAnsi="微软雅黑" w:eastAsia="微软雅黑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825</Words>
  <Characters>871</Characters>
  <Lines>0</Lines>
  <Paragraphs>0</Paragraphs>
  <TotalTime>19</TotalTime>
  <ScaleCrop>false</ScaleCrop>
  <LinksUpToDate>false</LinksUpToDate>
  <CharactersWithSpaces>886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2021-08-09T08:50:00Z</dcterms:created>
  <dc:creator>790058011</dc:creator>
  <cp:lastModifiedBy>高山流水</cp:lastModifiedBy>
  <cp:lastPrinted>2024-09-18T02:45:09Z</cp:lastPrinted>
  <dcterms:modified xsi:type="dcterms:W3CDTF">2024-09-18T03:04:11Z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583BD56896B24F66B5E76EAC5952B838_13</vt:lpwstr>
  </property>
</Properties>
</file>